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0B4" w:rsidRPr="00C734AE" w:rsidRDefault="005C00B4" w:rsidP="00E016B4">
      <w:pPr>
        <w:autoSpaceDE w:val="0"/>
        <w:autoSpaceDN w:val="0"/>
        <w:adjustRightInd w:val="0"/>
        <w:jc w:val="center"/>
        <w:rPr>
          <w:rFonts w:ascii="Calibri" w:hAnsi="Calibri" w:cs="Calibri"/>
          <w:b/>
        </w:rPr>
      </w:pPr>
      <w:bookmarkStart w:id="0" w:name="_GoBack"/>
      <w:bookmarkEnd w:id="0"/>
      <w:r>
        <w:rPr>
          <w:rFonts w:ascii="Calibri" w:hAnsi="Calibri" w:cs="Calibri"/>
          <w:b/>
        </w:rPr>
        <w:t xml:space="preserve">                </w:t>
      </w:r>
      <w:r w:rsidRPr="00573F0F">
        <w:rPr>
          <w:rFonts w:ascii="Calibri" w:hAnsi="Calibri" w:cs="Calibri"/>
          <w:b/>
        </w:rPr>
        <w:t>ABDPH Application</w:t>
      </w:r>
      <w:r>
        <w:rPr>
          <w:rFonts w:ascii="Calibri" w:hAnsi="Calibri" w:cs="Calibri"/>
          <w:b/>
        </w:rPr>
        <w:t xml:space="preserve"> </w:t>
      </w:r>
      <w:r w:rsidRPr="00573F0F">
        <w:rPr>
          <w:rFonts w:ascii="Calibri" w:hAnsi="Calibri" w:cs="Calibri"/>
          <w:b/>
        </w:rPr>
        <w:t>Certification-</w:t>
      </w:r>
      <w:r>
        <w:rPr>
          <w:rFonts w:ascii="Calibri" w:hAnsi="Calibri" w:cs="Calibri"/>
          <w:b/>
        </w:rPr>
        <w:t xml:space="preserve">Full </w:t>
      </w:r>
      <w:r w:rsidRPr="00573F0F">
        <w:rPr>
          <w:rFonts w:ascii="Calibri" w:hAnsi="Calibri" w:cs="Calibri"/>
          <w:b/>
        </w:rPr>
        <w:t>Examination</w:t>
      </w:r>
    </w:p>
    <w:p w:rsidR="005C00B4" w:rsidRPr="007A63EA" w:rsidRDefault="005C00B4" w:rsidP="006C226F">
      <w:pPr>
        <w:tabs>
          <w:tab w:val="left" w:pos="1913"/>
        </w:tabs>
        <w:autoSpaceDE w:val="0"/>
        <w:autoSpaceDN w:val="0"/>
        <w:adjustRightInd w:val="0"/>
        <w:rPr>
          <w:rFonts w:ascii="Cambria" w:hAnsi="Cambria" w:cs="Calibri"/>
          <w:b/>
          <w:color w:val="000000"/>
          <w:sz w:val="20"/>
          <w:szCs w:val="20"/>
        </w:rPr>
      </w:pPr>
      <w:r w:rsidRPr="007A63EA">
        <w:rPr>
          <w:rFonts w:ascii="Cambria" w:hAnsi="Cambria" w:cs="Calibri"/>
          <w:b/>
          <w:color w:val="000000"/>
          <w:sz w:val="20"/>
          <w:szCs w:val="20"/>
        </w:rPr>
        <w:tab/>
      </w:r>
    </w:p>
    <w:p w:rsidR="005C00B4" w:rsidRPr="007A63EA" w:rsidRDefault="005C00B4" w:rsidP="00722870">
      <w:pPr>
        <w:autoSpaceDE w:val="0"/>
        <w:autoSpaceDN w:val="0"/>
        <w:adjustRightInd w:val="0"/>
        <w:rPr>
          <w:rFonts w:ascii="Cambria" w:hAnsi="Cambria" w:cs="Calibri"/>
          <w:sz w:val="20"/>
          <w:szCs w:val="20"/>
        </w:rPr>
      </w:pPr>
      <w:r w:rsidRPr="007A63EA">
        <w:rPr>
          <w:rFonts w:ascii="Cambria" w:hAnsi="Cambria" w:cs="Calibri"/>
          <w:sz w:val="20"/>
          <w:szCs w:val="20"/>
        </w:rPr>
        <w:t xml:space="preserve">This is the application form for the full certification examination as a specialist of the American Board of Dental Public Health (ABDPH).  </w:t>
      </w:r>
    </w:p>
    <w:p w:rsidR="005C00B4" w:rsidRPr="007A63EA" w:rsidRDefault="005C00B4" w:rsidP="00722870">
      <w:pPr>
        <w:autoSpaceDE w:val="0"/>
        <w:autoSpaceDN w:val="0"/>
        <w:adjustRightInd w:val="0"/>
        <w:rPr>
          <w:rFonts w:ascii="Cambria" w:hAnsi="Cambria" w:cs="Calibri"/>
          <w:sz w:val="20"/>
          <w:szCs w:val="20"/>
        </w:rPr>
      </w:pPr>
    </w:p>
    <w:p w:rsidR="005C00B4" w:rsidRPr="007A63EA" w:rsidRDefault="005C00B4" w:rsidP="006B6D1B">
      <w:pPr>
        <w:rPr>
          <w:rFonts w:ascii="Cambria" w:hAnsi="Cambria" w:cs="Calibri"/>
          <w:color w:val="000000"/>
          <w:sz w:val="20"/>
          <w:szCs w:val="20"/>
        </w:rPr>
      </w:pPr>
      <w:r w:rsidRPr="007A63EA">
        <w:rPr>
          <w:rFonts w:ascii="Cambria" w:hAnsi="Cambria" w:cs="Calibri"/>
          <w:sz w:val="20"/>
          <w:szCs w:val="20"/>
        </w:rPr>
        <w:t xml:space="preserve">Applications for the examination will be accepted at any time but must be received </w:t>
      </w:r>
      <w:r w:rsidRPr="007A63EA">
        <w:rPr>
          <w:rFonts w:ascii="Cambria" w:hAnsi="Cambria" w:cs="Calibri"/>
          <w:sz w:val="20"/>
          <w:szCs w:val="20"/>
          <w:highlight w:val="yellow"/>
        </w:rPr>
        <w:t xml:space="preserve">no later than </w:t>
      </w:r>
      <w:r w:rsidRPr="007A63EA">
        <w:rPr>
          <w:rFonts w:ascii="Cambria" w:hAnsi="Cambria" w:cs="Calibri"/>
          <w:sz w:val="20"/>
          <w:szCs w:val="20"/>
          <w:highlight w:val="yellow"/>
          <w:u w:val="single"/>
        </w:rPr>
        <w:t>September 1</w:t>
      </w:r>
      <w:r w:rsidRPr="007A63EA">
        <w:rPr>
          <w:rFonts w:ascii="Cambria" w:hAnsi="Cambria" w:cs="Calibri"/>
          <w:sz w:val="20"/>
          <w:szCs w:val="20"/>
          <w:u w:val="single"/>
        </w:rPr>
        <w:t xml:space="preserve"> </w:t>
      </w:r>
      <w:r w:rsidRPr="007A63EA">
        <w:rPr>
          <w:rFonts w:ascii="Cambria" w:hAnsi="Cambria" w:cs="Calibri"/>
          <w:sz w:val="20"/>
          <w:szCs w:val="20"/>
        </w:rPr>
        <w:t xml:space="preserve">of the year before the candidate wishes to take the examination. Please, review the document </w:t>
      </w:r>
      <w:r w:rsidRPr="007A63EA">
        <w:rPr>
          <w:rFonts w:ascii="Cambria" w:hAnsi="Cambria" w:cs="Calibri"/>
          <w:sz w:val="20"/>
          <w:szCs w:val="20"/>
          <w:u w:val="single"/>
        </w:rPr>
        <w:t xml:space="preserve">ABDPH Application Certification Full Examination-20yy (year if exam) </w:t>
      </w:r>
      <w:r w:rsidRPr="007A63EA">
        <w:rPr>
          <w:rFonts w:ascii="Cambria" w:hAnsi="Cambria" w:cs="Calibri"/>
          <w:sz w:val="20"/>
          <w:szCs w:val="20"/>
        </w:rPr>
        <w:t>on</w:t>
      </w:r>
      <w:r w:rsidRPr="007A63EA">
        <w:rPr>
          <w:rFonts w:ascii="Cambria" w:hAnsi="Cambria" w:cs="Calibri"/>
          <w:color w:val="000000"/>
          <w:sz w:val="20"/>
          <w:szCs w:val="20"/>
        </w:rPr>
        <w:t xml:space="preserve"> the American Association of Public Health Dentistry Home Page (AAPHD)</w:t>
      </w:r>
      <w:r w:rsidRPr="007A63EA">
        <w:rPr>
          <w:rFonts w:ascii="Cambria" w:hAnsi="Cambria" w:cs="Calibri"/>
          <w:sz w:val="20"/>
          <w:szCs w:val="20"/>
        </w:rPr>
        <w:t xml:space="preserve">, </w:t>
      </w:r>
      <w:hyperlink r:id="rId7" w:history="1">
        <w:r w:rsidRPr="007A63EA">
          <w:rPr>
            <w:rStyle w:val="Hyperlink"/>
            <w:rFonts w:ascii="Cambria" w:hAnsi="Cambria" w:cs="Calibri"/>
            <w:color w:val="auto"/>
            <w:sz w:val="20"/>
            <w:szCs w:val="20"/>
          </w:rPr>
          <w:t>www.aaphd.org</w:t>
        </w:r>
      </w:hyperlink>
      <w:r w:rsidRPr="007A63EA">
        <w:rPr>
          <w:rFonts w:ascii="Cambria" w:hAnsi="Cambria" w:cs="Calibri"/>
          <w:color w:val="000000"/>
          <w:sz w:val="20"/>
          <w:szCs w:val="20"/>
        </w:rPr>
        <w:t xml:space="preserve">, link to the ABDPH Webpage.  </w:t>
      </w:r>
    </w:p>
    <w:p w:rsidR="005C00B4" w:rsidRPr="007A63EA" w:rsidRDefault="005C00B4" w:rsidP="006B6D1B">
      <w:pPr>
        <w:rPr>
          <w:rFonts w:ascii="Cambria" w:hAnsi="Cambria" w:cs="Calibri"/>
          <w:b/>
          <w:color w:val="000000"/>
          <w:sz w:val="20"/>
          <w:szCs w:val="20"/>
        </w:rPr>
      </w:pPr>
    </w:p>
    <w:p w:rsidR="005C00B4" w:rsidRDefault="005C00B4" w:rsidP="006B6D1B">
      <w:pPr>
        <w:rPr>
          <w:rFonts w:ascii="Cambria" w:hAnsi="Cambria" w:cs="Calibri"/>
          <w:sz w:val="20"/>
          <w:szCs w:val="20"/>
        </w:rPr>
      </w:pPr>
      <w:r w:rsidRPr="007A63EA">
        <w:rPr>
          <w:rFonts w:ascii="Cambria" w:hAnsi="Cambria" w:cs="Calibri"/>
          <w:sz w:val="20"/>
          <w:szCs w:val="20"/>
        </w:rPr>
        <w:t xml:space="preserve">The total fee for application and examination is $800, which is paid in two installments. The fee for application of eligibility is $300 and is due at the time of submitting this application.  The fee for application is payable to ABDPH and should be mailed to the Executive Director, ABDPH, 827 Brookridge Dr. NE, Atlanta, GA 30306. The application must be signed by the applicant and submitted </w:t>
      </w:r>
      <w:r w:rsidRPr="007A63EA">
        <w:rPr>
          <w:rFonts w:ascii="Cambria" w:hAnsi="Cambria" w:cs="Calibri"/>
          <w:b/>
          <w:sz w:val="20"/>
          <w:szCs w:val="20"/>
        </w:rPr>
        <w:t>electronically</w:t>
      </w:r>
      <w:r w:rsidRPr="007A63EA">
        <w:rPr>
          <w:rFonts w:ascii="Cambria" w:hAnsi="Cambria" w:cs="Calibri"/>
          <w:sz w:val="20"/>
          <w:szCs w:val="20"/>
        </w:rPr>
        <w:t xml:space="preserve"> as a </w:t>
      </w:r>
      <w:r w:rsidRPr="007A63EA">
        <w:rPr>
          <w:rFonts w:ascii="Cambria" w:hAnsi="Cambria" w:cs="Calibri"/>
          <w:sz w:val="20"/>
          <w:szCs w:val="20"/>
          <w:u w:val="single"/>
        </w:rPr>
        <w:t>portable document format (pdf) file</w:t>
      </w:r>
      <w:r w:rsidRPr="007A63EA">
        <w:rPr>
          <w:rFonts w:ascii="Cambria" w:hAnsi="Cambria" w:cs="Calibri"/>
          <w:sz w:val="20"/>
          <w:szCs w:val="20"/>
        </w:rPr>
        <w:t xml:space="preserve"> along with copies of supporting documentation to the Executive Director, </w:t>
      </w:r>
      <w:hyperlink r:id="rId8" w:history="1">
        <w:r w:rsidRPr="007A63EA">
          <w:rPr>
            <w:rStyle w:val="Hyperlink"/>
            <w:rFonts w:ascii="Cambria" w:hAnsi="Cambria" w:cs="Calibri"/>
            <w:color w:val="auto"/>
            <w:sz w:val="20"/>
            <w:szCs w:val="20"/>
          </w:rPr>
          <w:t>abdph@comcast.net</w:t>
        </w:r>
      </w:hyperlink>
      <w:r w:rsidRPr="007A63EA">
        <w:rPr>
          <w:rFonts w:ascii="Cambria" w:hAnsi="Cambria" w:cs="Calibri"/>
          <w:sz w:val="20"/>
          <w:szCs w:val="20"/>
        </w:rPr>
        <w:t xml:space="preserve">. The supporting documentation includes the applicant’s curriculum vitae,  the applicant’s certificates or degrees in dentistry and public health, certificate of a completed residency in dental public health (when a residency serves as a portion of the training), and any other necessary documentation.  </w:t>
      </w:r>
      <w:r w:rsidRPr="009F5A05">
        <w:rPr>
          <w:rFonts w:ascii="Cambria" w:hAnsi="Cambria" w:cs="Calibri"/>
          <w:sz w:val="20"/>
          <w:szCs w:val="20"/>
        </w:rPr>
        <w:t>Name the document in each item (one pdf file per document) as indicated under “</w:t>
      </w:r>
      <w:r w:rsidRPr="009F5A05">
        <w:rPr>
          <w:rFonts w:ascii="Cambria" w:hAnsi="Cambria" w:cs="Calibri"/>
          <w:sz w:val="20"/>
          <w:szCs w:val="20"/>
          <w:u w:val="single"/>
        </w:rPr>
        <w:t>Summary of Documentation and Names for Documents</w:t>
      </w:r>
      <w:r w:rsidRPr="009F5A05">
        <w:rPr>
          <w:rFonts w:ascii="Cambria" w:hAnsi="Cambria" w:cs="Calibri"/>
          <w:sz w:val="20"/>
          <w:szCs w:val="20"/>
        </w:rPr>
        <w:t>:</w:t>
      </w:r>
      <w:r>
        <w:rPr>
          <w:rFonts w:ascii="Cambria" w:hAnsi="Cambria" w:cs="Calibri"/>
          <w:sz w:val="20"/>
          <w:szCs w:val="20"/>
        </w:rPr>
        <w:t>”.</w:t>
      </w:r>
      <w:r w:rsidRPr="007A63EA">
        <w:rPr>
          <w:rFonts w:ascii="Cambria" w:hAnsi="Cambria" w:cs="Calibri"/>
          <w:sz w:val="20"/>
          <w:szCs w:val="20"/>
        </w:rPr>
        <w:t xml:space="preserve">The ABDPH will review your application and qualifications and notify about your eligibility </w:t>
      </w:r>
      <w:r>
        <w:rPr>
          <w:rFonts w:ascii="Cambria" w:hAnsi="Cambria" w:cs="Calibri"/>
          <w:sz w:val="20"/>
          <w:szCs w:val="20"/>
        </w:rPr>
        <w:t>no later than</w:t>
      </w:r>
      <w:r w:rsidRPr="007A63EA">
        <w:rPr>
          <w:rFonts w:ascii="Cambria" w:hAnsi="Cambria" w:cs="Calibri"/>
          <w:sz w:val="20"/>
          <w:szCs w:val="20"/>
        </w:rPr>
        <w:t xml:space="preserve"> </w:t>
      </w:r>
      <w:r w:rsidRPr="007A63EA">
        <w:rPr>
          <w:rFonts w:ascii="Cambria" w:hAnsi="Cambria" w:cs="Calibri"/>
          <w:sz w:val="20"/>
          <w:szCs w:val="20"/>
          <w:u w:val="single"/>
        </w:rPr>
        <w:t>September 25</w:t>
      </w:r>
      <w:r w:rsidRPr="007A63EA">
        <w:rPr>
          <w:rFonts w:ascii="Cambria" w:hAnsi="Cambria" w:cs="Calibri"/>
          <w:sz w:val="20"/>
          <w:szCs w:val="20"/>
        </w:rPr>
        <w:t xml:space="preserve">.  </w:t>
      </w:r>
    </w:p>
    <w:p w:rsidR="005C00B4" w:rsidRPr="007A63EA" w:rsidRDefault="005C00B4" w:rsidP="006B6D1B">
      <w:pPr>
        <w:rPr>
          <w:rFonts w:ascii="Cambria" w:hAnsi="Cambria" w:cs="Calibri"/>
          <w:sz w:val="20"/>
          <w:szCs w:val="20"/>
        </w:rPr>
      </w:pPr>
    </w:p>
    <w:p w:rsidR="005C00B4" w:rsidRPr="007A63EA" w:rsidRDefault="005C00B4" w:rsidP="006B6D1B">
      <w:pPr>
        <w:rPr>
          <w:rFonts w:ascii="Cambria" w:hAnsi="Cambria" w:cs="Calibri"/>
          <w:sz w:val="20"/>
          <w:szCs w:val="20"/>
        </w:rPr>
      </w:pPr>
      <w:r w:rsidRPr="007A63EA">
        <w:rPr>
          <w:rFonts w:ascii="Cambria" w:hAnsi="Cambria" w:cs="Calibri"/>
          <w:sz w:val="20"/>
          <w:szCs w:val="20"/>
        </w:rPr>
        <w:t xml:space="preserve">An eligible candidate must submit separate portable document format (pdf) files for each of the two required project reports </w:t>
      </w:r>
      <w:r>
        <w:rPr>
          <w:rFonts w:ascii="Cambria" w:hAnsi="Cambria" w:cs="Calibri"/>
          <w:sz w:val="20"/>
          <w:szCs w:val="20"/>
        </w:rPr>
        <w:t>no later than</w:t>
      </w:r>
      <w:r w:rsidRPr="007A63EA">
        <w:rPr>
          <w:rFonts w:ascii="Cambria" w:hAnsi="Cambria" w:cs="Calibri"/>
          <w:sz w:val="20"/>
          <w:szCs w:val="20"/>
        </w:rPr>
        <w:t xml:space="preserve"> </w:t>
      </w:r>
      <w:r w:rsidRPr="007A63EA">
        <w:rPr>
          <w:rFonts w:ascii="Cambria" w:hAnsi="Cambria" w:cs="Calibri"/>
          <w:sz w:val="20"/>
          <w:szCs w:val="20"/>
          <w:u w:val="single"/>
        </w:rPr>
        <w:t>October 1</w:t>
      </w:r>
      <w:r w:rsidRPr="007A63EA">
        <w:rPr>
          <w:rFonts w:ascii="Cambria" w:hAnsi="Cambria" w:cs="Calibri"/>
          <w:sz w:val="20"/>
          <w:szCs w:val="20"/>
        </w:rPr>
        <w:t xml:space="preserve">, the year before the candidate wishes to take the examination.  In addition, a fee of $500 payable to ABDPH must be mailed to the Executive Director. The two project reports constitute the first part of the examination. </w:t>
      </w:r>
    </w:p>
    <w:p w:rsidR="005C00B4" w:rsidRPr="007A63EA" w:rsidRDefault="005C00B4" w:rsidP="005822DA">
      <w:pPr>
        <w:rPr>
          <w:rFonts w:ascii="Cambria" w:hAnsi="Cambria" w:cs="Calibri"/>
          <w:sz w:val="20"/>
          <w:szCs w:val="20"/>
        </w:rPr>
      </w:pPr>
    </w:p>
    <w:p w:rsidR="005C00B4" w:rsidRPr="007A63EA" w:rsidRDefault="005C00B4" w:rsidP="005822DA">
      <w:pPr>
        <w:rPr>
          <w:rFonts w:ascii="Cambria" w:hAnsi="Cambria" w:cs="Calibri"/>
          <w:sz w:val="20"/>
          <w:szCs w:val="20"/>
        </w:rPr>
      </w:pPr>
      <w:r w:rsidRPr="007A63EA">
        <w:rPr>
          <w:rFonts w:ascii="Cambria" w:hAnsi="Cambria" w:cs="Calibri"/>
          <w:b/>
          <w:sz w:val="20"/>
          <w:szCs w:val="20"/>
          <w:u w:val="single"/>
        </w:rPr>
        <w:t xml:space="preserve">Up to 12 candidates will be accepted for the full examination in 2016. </w:t>
      </w:r>
      <w:r w:rsidRPr="007A63EA">
        <w:rPr>
          <w:rFonts w:ascii="Cambria" w:hAnsi="Cambria" w:cs="Calibri"/>
          <w:sz w:val="20"/>
          <w:szCs w:val="20"/>
        </w:rPr>
        <w:t xml:space="preserve">Eligible candidates applying after the first 12 candidates will be placed on a “waiting list”, and will be notified in case of a cancellation. Once declared Board Eligible, a candidate must take and pass the examination within a five-year period. </w:t>
      </w:r>
    </w:p>
    <w:p w:rsidR="005C00B4" w:rsidRPr="007A63EA" w:rsidRDefault="005C00B4" w:rsidP="00E32300">
      <w:pPr>
        <w:autoSpaceDE w:val="0"/>
        <w:autoSpaceDN w:val="0"/>
        <w:adjustRightInd w:val="0"/>
        <w:spacing w:line="248" w:lineRule="atLeast"/>
        <w:rPr>
          <w:rFonts w:ascii="Cambria" w:hAnsi="Cambria" w:cs="Calibri"/>
          <w:sz w:val="20"/>
          <w:szCs w:val="20"/>
        </w:rPr>
      </w:pPr>
    </w:p>
    <w:p w:rsidR="005C00B4" w:rsidRPr="007A63EA" w:rsidRDefault="005C00B4" w:rsidP="00E32300">
      <w:pPr>
        <w:autoSpaceDE w:val="0"/>
        <w:autoSpaceDN w:val="0"/>
        <w:adjustRightInd w:val="0"/>
        <w:spacing w:line="248" w:lineRule="atLeast"/>
        <w:rPr>
          <w:rFonts w:ascii="Cambria" w:hAnsi="Cambria" w:cs="Calibri"/>
          <w:sz w:val="20"/>
          <w:szCs w:val="20"/>
        </w:rPr>
      </w:pPr>
      <w:r w:rsidRPr="007A63EA">
        <w:rPr>
          <w:rFonts w:ascii="Cambria" w:hAnsi="Cambria" w:cs="Calibri"/>
          <w:sz w:val="20"/>
          <w:szCs w:val="20"/>
        </w:rPr>
        <w:t>The ABDPH examination starts on the Thursday before the National Oral Health Conference (NOHC) and ends on Saturday at 12:30 pm.  Applicants should check the AAPHD website to get information on exact dates and place for the NOHC, as these change every year. The 2016 ABDPH examination will be given over 3 days beginning on Thursday, April 14, 2016 at the</w:t>
      </w:r>
      <w:r w:rsidRPr="007A63EA">
        <w:rPr>
          <w:rFonts w:ascii="Cambria" w:hAnsi="Cambria"/>
          <w:sz w:val="20"/>
          <w:szCs w:val="20"/>
        </w:rPr>
        <w:t xml:space="preserve"> Hilton Cincinnati Netherland Plaza</w:t>
      </w:r>
      <w:r w:rsidRPr="007A63EA">
        <w:rPr>
          <w:rFonts w:ascii="Cambria" w:hAnsi="Cambria" w:cs="Calibri"/>
          <w:sz w:val="20"/>
          <w:szCs w:val="20"/>
        </w:rPr>
        <w:t xml:space="preserve"> at </w:t>
      </w:r>
      <w:r w:rsidRPr="007A63EA">
        <w:rPr>
          <w:rFonts w:ascii="Cambria" w:hAnsi="Cambria"/>
          <w:sz w:val="20"/>
          <w:szCs w:val="20"/>
        </w:rPr>
        <w:t>Hilton Cincinnati Netherland</w:t>
      </w:r>
      <w:r w:rsidRPr="007A63EA">
        <w:rPr>
          <w:rFonts w:ascii="Cambria" w:hAnsi="Cambria" w:cs="Calibri"/>
          <w:sz w:val="20"/>
          <w:szCs w:val="20"/>
        </w:rPr>
        <w:t xml:space="preserve"> in Cincinnati, Ohio.  The last component is the written examination, which takes place on Saturday morning. If you have passed the written examination before, you will complete the examination by Friday evening.  The Executive Director will notify all candidates whether they passed or failed and the overall score of the exam within two weeks of the examination. Those candidates who would like to receive their </w:t>
      </w:r>
      <w:r w:rsidRPr="00D47E13">
        <w:rPr>
          <w:rFonts w:ascii="Cambria" w:hAnsi="Cambria" w:cs="Calibri"/>
          <w:sz w:val="20"/>
          <w:szCs w:val="20"/>
        </w:rPr>
        <w:t xml:space="preserve">separate section and total examination scores </w:t>
      </w:r>
      <w:r w:rsidRPr="007A63EA">
        <w:rPr>
          <w:rFonts w:ascii="Cambria" w:hAnsi="Cambria" w:cs="Calibri"/>
          <w:sz w:val="20"/>
          <w:szCs w:val="20"/>
        </w:rPr>
        <w:t>must submit a written request to the ABDPH Executive Director within 60 days of completing the examination. We encourage candidates to stay for the NOHC.</w:t>
      </w:r>
    </w:p>
    <w:p w:rsidR="005C00B4" w:rsidRPr="007A63EA" w:rsidRDefault="005C00B4" w:rsidP="00E32300">
      <w:pPr>
        <w:autoSpaceDE w:val="0"/>
        <w:autoSpaceDN w:val="0"/>
        <w:adjustRightInd w:val="0"/>
        <w:spacing w:line="248" w:lineRule="atLeast"/>
        <w:rPr>
          <w:rFonts w:ascii="Cambria" w:hAnsi="Cambria" w:cs="Calibri"/>
          <w:sz w:val="20"/>
          <w:szCs w:val="20"/>
        </w:rPr>
      </w:pPr>
    </w:p>
    <w:p w:rsidR="005C00B4" w:rsidRPr="007A63EA" w:rsidRDefault="005C00B4" w:rsidP="00C5138F">
      <w:pPr>
        <w:tabs>
          <w:tab w:val="left" w:pos="8820"/>
        </w:tabs>
        <w:autoSpaceDE w:val="0"/>
        <w:autoSpaceDN w:val="0"/>
        <w:adjustRightInd w:val="0"/>
        <w:rPr>
          <w:rFonts w:ascii="Cambria" w:hAnsi="Cambria" w:cs="Calibri"/>
          <w:sz w:val="20"/>
          <w:szCs w:val="20"/>
        </w:rPr>
      </w:pPr>
      <w:r w:rsidRPr="007A63EA">
        <w:rPr>
          <w:rFonts w:ascii="Cambria" w:hAnsi="Cambria" w:cs="Calibri"/>
          <w:sz w:val="20"/>
          <w:szCs w:val="20"/>
        </w:rPr>
        <w:t xml:space="preserve">The ABDPH offers the option of taking the written examination earlier than the rest of the examination. Taking the written examination only does not grant the applicant automatic eligibility for the full examination. Interested candidates will find additional information </w:t>
      </w:r>
      <w:r w:rsidRPr="007A63EA">
        <w:rPr>
          <w:rFonts w:ascii="Cambria" w:hAnsi="Cambria" w:cs="Calibri"/>
          <w:color w:val="000000"/>
          <w:sz w:val="20"/>
          <w:szCs w:val="20"/>
        </w:rPr>
        <w:t>on the AAPHD Home Page</w:t>
      </w:r>
      <w:r w:rsidRPr="007A63EA">
        <w:rPr>
          <w:rFonts w:ascii="Cambria" w:hAnsi="Cambria" w:cs="Calibri"/>
          <w:sz w:val="20"/>
          <w:szCs w:val="20"/>
        </w:rPr>
        <w:t xml:space="preserve">, </w:t>
      </w:r>
      <w:hyperlink r:id="rId9" w:history="1">
        <w:r w:rsidRPr="007A63EA">
          <w:rPr>
            <w:rStyle w:val="Hyperlink"/>
            <w:rFonts w:ascii="Cambria" w:hAnsi="Cambria" w:cs="Calibri"/>
            <w:color w:val="auto"/>
            <w:sz w:val="20"/>
            <w:szCs w:val="20"/>
          </w:rPr>
          <w:t>www.aaphd.org</w:t>
        </w:r>
      </w:hyperlink>
      <w:r w:rsidRPr="007A63EA">
        <w:rPr>
          <w:rFonts w:ascii="Cambria" w:hAnsi="Cambria" w:cs="Calibri"/>
          <w:sz w:val="20"/>
          <w:szCs w:val="20"/>
        </w:rPr>
        <w:t>,</w:t>
      </w:r>
      <w:r w:rsidRPr="007A63EA">
        <w:rPr>
          <w:rFonts w:ascii="Cambria" w:hAnsi="Cambria" w:cs="Calibri"/>
          <w:color w:val="000000"/>
          <w:sz w:val="20"/>
          <w:szCs w:val="20"/>
        </w:rPr>
        <w:t xml:space="preserve"> link to the ABDPH Web Page or contact the ABPDH Executive Director for further information.</w:t>
      </w:r>
      <w:r w:rsidRPr="007A63EA" w:rsidDel="00DE6E2D">
        <w:rPr>
          <w:rFonts w:ascii="Cambria" w:hAnsi="Cambria" w:cs="Calibri"/>
          <w:sz w:val="20"/>
          <w:szCs w:val="20"/>
        </w:rPr>
        <w:t xml:space="preserve"> </w:t>
      </w:r>
    </w:p>
    <w:p w:rsidR="005C00B4" w:rsidRPr="007A63EA" w:rsidRDefault="005C00B4" w:rsidP="00C5138F">
      <w:pPr>
        <w:tabs>
          <w:tab w:val="left" w:pos="8820"/>
        </w:tabs>
        <w:autoSpaceDE w:val="0"/>
        <w:autoSpaceDN w:val="0"/>
        <w:adjustRightInd w:val="0"/>
        <w:rPr>
          <w:rFonts w:ascii="Cambria" w:hAnsi="Cambria" w:cs="Calibri"/>
          <w:sz w:val="20"/>
          <w:szCs w:val="20"/>
        </w:rPr>
      </w:pPr>
    </w:p>
    <w:p w:rsidR="005C00B4" w:rsidRPr="007A63EA" w:rsidRDefault="005C00B4" w:rsidP="00C5138F">
      <w:pPr>
        <w:tabs>
          <w:tab w:val="left" w:pos="8820"/>
        </w:tabs>
        <w:autoSpaceDE w:val="0"/>
        <w:autoSpaceDN w:val="0"/>
        <w:adjustRightInd w:val="0"/>
        <w:rPr>
          <w:rFonts w:ascii="Cambria" w:hAnsi="Cambria" w:cs="Calibri"/>
          <w:sz w:val="20"/>
          <w:szCs w:val="20"/>
        </w:rPr>
      </w:pPr>
    </w:p>
    <w:p w:rsidR="005C00B4" w:rsidRPr="00F93D75" w:rsidRDefault="005C00B4" w:rsidP="00403C0C">
      <w:pPr>
        <w:tabs>
          <w:tab w:val="left" w:pos="8820"/>
        </w:tabs>
        <w:autoSpaceDE w:val="0"/>
        <w:autoSpaceDN w:val="0"/>
        <w:adjustRightInd w:val="0"/>
        <w:jc w:val="center"/>
        <w:rPr>
          <w:rFonts w:ascii="Calibri" w:hAnsi="Calibri" w:cs="Calibri"/>
          <w:b/>
          <w:color w:val="000000"/>
        </w:rPr>
      </w:pPr>
      <w:r w:rsidRPr="007A63EA">
        <w:rPr>
          <w:rFonts w:ascii="Cambria" w:hAnsi="Cambria" w:cs="Calibri"/>
          <w:sz w:val="20"/>
          <w:szCs w:val="20"/>
        </w:rPr>
        <w:t xml:space="preserve">E. Joseph Alderman, D.D.S., M.P.H., Executive Director, ABDPH                                   </w:t>
      </w:r>
      <w:r>
        <w:rPr>
          <w:rFonts w:ascii="Cambria" w:hAnsi="Cambria" w:cs="Calibri"/>
          <w:sz w:val="20"/>
          <w:szCs w:val="20"/>
        </w:rPr>
        <w:t>June 26</w:t>
      </w:r>
      <w:r w:rsidRPr="007A63EA">
        <w:rPr>
          <w:rFonts w:ascii="Cambria" w:hAnsi="Cambria" w:cs="Calibri"/>
          <w:sz w:val="20"/>
          <w:szCs w:val="20"/>
        </w:rPr>
        <w:t>, 2015</w:t>
      </w:r>
      <w:r w:rsidRPr="00C734AE">
        <w:rPr>
          <w:rFonts w:ascii="Calibri" w:hAnsi="Calibri" w:cs="Calibri"/>
          <w:sz w:val="22"/>
          <w:szCs w:val="22"/>
        </w:rPr>
        <w:br w:type="page"/>
      </w:r>
      <w:r w:rsidRPr="00F93D75">
        <w:rPr>
          <w:rFonts w:ascii="Calibri" w:hAnsi="Calibri" w:cs="Calibri"/>
          <w:b/>
          <w:color w:val="000000"/>
        </w:rPr>
        <w:t>The American Board of Dental Public Health</w:t>
      </w:r>
    </w:p>
    <w:p w:rsidR="005C00B4" w:rsidRPr="00EC7A41" w:rsidRDefault="005C00B4" w:rsidP="006571DF">
      <w:pPr>
        <w:autoSpaceDE w:val="0"/>
        <w:autoSpaceDN w:val="0"/>
        <w:adjustRightInd w:val="0"/>
        <w:jc w:val="center"/>
        <w:rPr>
          <w:rFonts w:ascii="Calibri" w:hAnsi="Calibri" w:cs="Calibri"/>
          <w:b/>
          <w:sz w:val="20"/>
          <w:szCs w:val="20"/>
        </w:rPr>
      </w:pPr>
      <w:r w:rsidRPr="00573F0F">
        <w:rPr>
          <w:rFonts w:ascii="Calibri" w:hAnsi="Calibri" w:cs="Calibri"/>
          <w:b/>
          <w:sz w:val="20"/>
          <w:szCs w:val="20"/>
        </w:rPr>
        <w:t>ABDPH Application-Eligibility-Certification-Full Examination</w:t>
      </w:r>
      <w:r>
        <w:rPr>
          <w:rFonts w:ascii="Calibri" w:hAnsi="Calibri" w:cs="Calibri"/>
          <w:b/>
          <w:sz w:val="20"/>
          <w:szCs w:val="20"/>
        </w:rPr>
        <w:t xml:space="preserve"> </w:t>
      </w:r>
    </w:p>
    <w:p w:rsidR="005C00B4" w:rsidRPr="00EC7A41" w:rsidRDefault="005C00B4" w:rsidP="00733FA6">
      <w:pPr>
        <w:tabs>
          <w:tab w:val="left" w:pos="90"/>
        </w:tabs>
        <w:autoSpaceDE w:val="0"/>
        <w:autoSpaceDN w:val="0"/>
        <w:adjustRightInd w:val="0"/>
        <w:jc w:val="center"/>
        <w:rPr>
          <w:rFonts w:ascii="Calibri" w:hAnsi="Calibri" w:cs="Calibri"/>
          <w:b/>
          <w:color w:val="000000"/>
          <w:sz w:val="20"/>
          <w:szCs w:val="20"/>
        </w:rPr>
      </w:pPr>
      <w:r w:rsidRPr="00EC7A41">
        <w:rPr>
          <w:rFonts w:ascii="Calibri" w:hAnsi="Calibri" w:cs="Calibri"/>
          <w:b/>
          <w:sz w:val="20"/>
          <w:szCs w:val="20"/>
        </w:rPr>
        <w:t>(</w:t>
      </w:r>
      <w:r w:rsidRPr="00EC7A41">
        <w:rPr>
          <w:rFonts w:ascii="Calibri" w:hAnsi="Calibri" w:cs="Calibri"/>
          <w:b/>
          <w:sz w:val="20"/>
          <w:szCs w:val="20"/>
          <w:u w:val="single"/>
        </w:rPr>
        <w:t>Must be submitted electronically</w:t>
      </w:r>
      <w:r>
        <w:rPr>
          <w:rFonts w:ascii="Calibri" w:hAnsi="Calibri" w:cs="Calibri"/>
          <w:b/>
          <w:sz w:val="20"/>
          <w:szCs w:val="20"/>
          <w:u w:val="single"/>
        </w:rPr>
        <w:t xml:space="preserve"> as a pdf file</w:t>
      </w:r>
      <w:r w:rsidRPr="00EC7A41">
        <w:rPr>
          <w:rFonts w:ascii="Calibri" w:hAnsi="Calibri" w:cs="Calibri"/>
          <w:b/>
          <w:sz w:val="20"/>
          <w:szCs w:val="20"/>
        </w:rPr>
        <w:t>.)</w:t>
      </w:r>
    </w:p>
    <w:p w:rsidR="005C00B4" w:rsidRPr="00EC7A41" w:rsidRDefault="005C00B4" w:rsidP="00733FA6">
      <w:pPr>
        <w:tabs>
          <w:tab w:val="left" w:pos="90"/>
        </w:tabs>
        <w:autoSpaceDE w:val="0"/>
        <w:autoSpaceDN w:val="0"/>
        <w:adjustRightInd w:val="0"/>
        <w:jc w:val="center"/>
        <w:rPr>
          <w:rFonts w:ascii="Calibri" w:hAnsi="Calibri" w:cs="Calibri"/>
          <w:sz w:val="20"/>
          <w:szCs w:val="20"/>
        </w:rPr>
      </w:pPr>
    </w:p>
    <w:p w:rsidR="005C00B4" w:rsidRPr="00EC7A41" w:rsidRDefault="005C00B4" w:rsidP="002278FC">
      <w:pPr>
        <w:tabs>
          <w:tab w:val="left" w:pos="2824"/>
        </w:tabs>
        <w:autoSpaceDE w:val="0"/>
        <w:autoSpaceDN w:val="0"/>
        <w:adjustRightInd w:val="0"/>
        <w:rPr>
          <w:rFonts w:ascii="Calibri" w:hAnsi="Calibri" w:cs="Calibri"/>
          <w:sz w:val="20"/>
          <w:szCs w:val="20"/>
        </w:rPr>
      </w:pPr>
      <w:r>
        <w:rPr>
          <w:noProof/>
        </w:rPr>
        <w:pict>
          <v:shapetype id="_x0000_t202" coordsize="21600,21600" o:spt="202" path="m,l,21600r21600,l21600,xe">
            <v:stroke joinstyle="miter"/>
            <v:path gradientshapeok="t" o:connecttype="rect"/>
          </v:shapetype>
          <v:shape id="Text Box 3" o:spid="_x0000_s1027" type="#_x0000_t202" style="position:absolute;margin-left:181.15pt;margin-top:6.3pt;width:130pt;height:113pt;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">
            <v:textbox>
              <w:txbxContent>
                <w:p w:rsidR="005C00B4" w:rsidRPr="0059430F" w:rsidRDefault="005C00B4" w:rsidP="00733FA6">
                  <w:pPr>
                    <w:jc w:val="center"/>
                    <w:rPr>
                      <w:rFonts w:ascii="Calibri" w:hAnsi="Calibri" w:cs="Calibri"/>
                      <w:sz w:val="20"/>
                      <w:szCs w:val="20"/>
                    </w:rPr>
                  </w:pPr>
                  <w:r w:rsidRPr="0059430F">
                    <w:rPr>
                      <w:rFonts w:ascii="Calibri" w:hAnsi="Calibri" w:cs="Calibri"/>
                      <w:sz w:val="20"/>
                      <w:szCs w:val="20"/>
                    </w:rPr>
                    <w:t>Attach Recent Picture</w:t>
                  </w:r>
                  <w:r>
                    <w:rPr>
                      <w:rFonts w:ascii="Calibri" w:hAnsi="Calibri" w:cs="Calibri"/>
                      <w:sz w:val="20"/>
                      <w:szCs w:val="20"/>
                    </w:rPr>
                    <w:t>:</w:t>
                  </w:r>
                </w:p>
              </w:txbxContent>
            </v:textbox>
          </v:shape>
        </w:pict>
      </w:r>
      <w:r>
        <w:rPr>
          <w:rFonts w:ascii="Calibri" w:hAnsi="Calibri" w:cs="Calibri"/>
          <w:sz w:val="20"/>
          <w:szCs w:val="20"/>
        </w:rPr>
        <w:tab/>
      </w:r>
    </w:p>
    <w:p w:rsidR="005C00B4" w:rsidRPr="00EC7A41" w:rsidRDefault="005C00B4">
      <w:pPr>
        <w:autoSpaceDE w:val="0"/>
        <w:autoSpaceDN w:val="0"/>
        <w:adjustRightInd w:val="0"/>
        <w:rPr>
          <w:rFonts w:ascii="Calibri" w:hAnsi="Calibri" w:cs="Calibri"/>
          <w:sz w:val="20"/>
          <w:szCs w:val="20"/>
        </w:rPr>
      </w:pPr>
    </w:p>
    <w:p w:rsidR="005C00B4" w:rsidRPr="00EC7A41" w:rsidRDefault="005C00B4">
      <w:pPr>
        <w:autoSpaceDE w:val="0"/>
        <w:autoSpaceDN w:val="0"/>
        <w:adjustRightInd w:val="0"/>
        <w:rPr>
          <w:rFonts w:ascii="Calibri" w:hAnsi="Calibri" w:cs="Calibri"/>
          <w:sz w:val="20"/>
          <w:szCs w:val="20"/>
        </w:rPr>
      </w:pPr>
    </w:p>
    <w:p w:rsidR="005C00B4" w:rsidRPr="00EC7A41" w:rsidRDefault="005C00B4">
      <w:pPr>
        <w:autoSpaceDE w:val="0"/>
        <w:autoSpaceDN w:val="0"/>
        <w:adjustRightInd w:val="0"/>
        <w:rPr>
          <w:rFonts w:ascii="Calibri" w:hAnsi="Calibri" w:cs="Calibri"/>
          <w:sz w:val="20"/>
          <w:szCs w:val="20"/>
        </w:rPr>
      </w:pPr>
    </w:p>
    <w:p w:rsidR="005C00B4" w:rsidRPr="00EC7A41" w:rsidRDefault="005C00B4">
      <w:pPr>
        <w:autoSpaceDE w:val="0"/>
        <w:autoSpaceDN w:val="0"/>
        <w:adjustRightInd w:val="0"/>
        <w:rPr>
          <w:rFonts w:ascii="Calibri" w:hAnsi="Calibri" w:cs="Calibri"/>
          <w:sz w:val="20"/>
          <w:szCs w:val="20"/>
        </w:rPr>
      </w:pPr>
    </w:p>
    <w:p w:rsidR="005C00B4" w:rsidRPr="00EC7A41" w:rsidRDefault="005C00B4">
      <w:pPr>
        <w:autoSpaceDE w:val="0"/>
        <w:autoSpaceDN w:val="0"/>
        <w:adjustRightInd w:val="0"/>
        <w:rPr>
          <w:rFonts w:ascii="Calibri" w:hAnsi="Calibri" w:cs="Calibri"/>
          <w:sz w:val="20"/>
          <w:szCs w:val="20"/>
        </w:rPr>
      </w:pPr>
    </w:p>
    <w:p w:rsidR="005C00B4" w:rsidRPr="00EC7A41" w:rsidRDefault="005C00B4">
      <w:pPr>
        <w:autoSpaceDE w:val="0"/>
        <w:autoSpaceDN w:val="0"/>
        <w:adjustRightInd w:val="0"/>
        <w:rPr>
          <w:rFonts w:ascii="Calibri" w:hAnsi="Calibri" w:cs="Calibri"/>
          <w:sz w:val="20"/>
          <w:szCs w:val="20"/>
        </w:rPr>
      </w:pPr>
    </w:p>
    <w:p w:rsidR="005C00B4" w:rsidRPr="00EC7A41" w:rsidRDefault="005C00B4">
      <w:pPr>
        <w:autoSpaceDE w:val="0"/>
        <w:autoSpaceDN w:val="0"/>
        <w:adjustRightInd w:val="0"/>
        <w:rPr>
          <w:rFonts w:ascii="Calibri" w:hAnsi="Calibri" w:cs="Calibri"/>
          <w:sz w:val="20"/>
          <w:szCs w:val="20"/>
        </w:rPr>
      </w:pPr>
    </w:p>
    <w:p w:rsidR="005C00B4" w:rsidRPr="00EC7A41" w:rsidRDefault="005C00B4">
      <w:pPr>
        <w:autoSpaceDE w:val="0"/>
        <w:autoSpaceDN w:val="0"/>
        <w:adjustRightInd w:val="0"/>
        <w:rPr>
          <w:rFonts w:ascii="Calibri" w:hAnsi="Calibri" w:cs="Calibri"/>
          <w:sz w:val="20"/>
          <w:szCs w:val="20"/>
        </w:rPr>
      </w:pPr>
    </w:p>
    <w:p w:rsidR="005C00B4" w:rsidRDefault="005C00B4">
      <w:pPr>
        <w:autoSpaceDE w:val="0"/>
        <w:autoSpaceDN w:val="0"/>
        <w:adjustRightInd w:val="0"/>
        <w:rPr>
          <w:rFonts w:ascii="Calibri" w:hAnsi="Calibri" w:cs="Calibri"/>
          <w:sz w:val="20"/>
          <w:szCs w:val="20"/>
        </w:rPr>
      </w:pPr>
    </w:p>
    <w:p w:rsidR="005C00B4" w:rsidRDefault="005C00B4" w:rsidP="00390230">
      <w:pPr>
        <w:autoSpaceDE w:val="0"/>
        <w:autoSpaceDN w:val="0"/>
        <w:adjustRightInd w:val="0"/>
        <w:rPr>
          <w:rFonts w:ascii="Calibri" w:hAnsi="Calibri" w:cs="Calibri"/>
          <w:sz w:val="20"/>
          <w:szCs w:val="20"/>
        </w:rPr>
      </w:pPr>
      <w:r w:rsidRPr="00B24E57">
        <w:rPr>
          <w:rFonts w:ascii="Calibri" w:hAnsi="Calibri" w:cs="Calibri"/>
          <w:sz w:val="20"/>
          <w:szCs w:val="20"/>
          <w:u w:val="single"/>
        </w:rPr>
        <w:t>INSTRUCTIONS</w:t>
      </w:r>
      <w:r w:rsidRPr="00B24E57">
        <w:rPr>
          <w:rFonts w:ascii="Calibri" w:hAnsi="Calibri" w:cs="Calibri"/>
          <w:sz w:val="20"/>
          <w:szCs w:val="20"/>
        </w:rPr>
        <w:t xml:space="preserve">:  The application must be signed by the applicant and filed with the Executive Director no later than </w:t>
      </w:r>
      <w:r w:rsidRPr="00545D52">
        <w:rPr>
          <w:rFonts w:ascii="Calibri" w:hAnsi="Calibri" w:cs="Calibri"/>
          <w:sz w:val="20"/>
          <w:szCs w:val="20"/>
          <w:u w:val="single"/>
        </w:rPr>
        <w:t xml:space="preserve">September </w:t>
      </w:r>
      <w:r>
        <w:rPr>
          <w:rFonts w:ascii="Calibri" w:hAnsi="Calibri" w:cs="Calibri"/>
          <w:sz w:val="20"/>
          <w:szCs w:val="20"/>
          <w:u w:val="single"/>
        </w:rPr>
        <w:t>1</w:t>
      </w:r>
      <w:r w:rsidRPr="00B24E57">
        <w:rPr>
          <w:rFonts w:ascii="Calibri" w:hAnsi="Calibri" w:cs="Calibri"/>
          <w:sz w:val="20"/>
          <w:szCs w:val="20"/>
        </w:rPr>
        <w:t xml:space="preserve"> of the year before the examination.  </w:t>
      </w:r>
      <w:r w:rsidRPr="00B24E57">
        <w:rPr>
          <w:rFonts w:ascii="Calibri" w:hAnsi="Calibri" w:cs="Calibri"/>
          <w:b/>
          <w:sz w:val="20"/>
          <w:szCs w:val="20"/>
          <w:u w:val="single"/>
        </w:rPr>
        <w:t>Th</w:t>
      </w:r>
      <w:r>
        <w:rPr>
          <w:rFonts w:ascii="Calibri" w:hAnsi="Calibri" w:cs="Calibri"/>
          <w:b/>
          <w:sz w:val="20"/>
          <w:szCs w:val="20"/>
          <w:u w:val="single"/>
        </w:rPr>
        <w:t>is</w:t>
      </w:r>
      <w:r w:rsidRPr="00B24E57">
        <w:rPr>
          <w:rFonts w:ascii="Calibri" w:hAnsi="Calibri" w:cs="Calibri"/>
          <w:b/>
          <w:sz w:val="20"/>
          <w:szCs w:val="20"/>
          <w:u w:val="single"/>
        </w:rPr>
        <w:t xml:space="preserve"> application must be submitted electronically</w:t>
      </w:r>
      <w:r>
        <w:rPr>
          <w:rFonts w:ascii="Calibri" w:hAnsi="Calibri" w:cs="Calibri"/>
          <w:b/>
          <w:sz w:val="20"/>
          <w:szCs w:val="20"/>
          <w:u w:val="single"/>
        </w:rPr>
        <w:t xml:space="preserve"> as a pdf file.</w:t>
      </w:r>
      <w:r w:rsidRPr="00B24E57">
        <w:rPr>
          <w:rFonts w:ascii="Calibri" w:hAnsi="Calibri" w:cs="Calibri"/>
          <w:sz w:val="20"/>
          <w:szCs w:val="20"/>
        </w:rPr>
        <w:t xml:space="preserve">  </w:t>
      </w:r>
      <w:r>
        <w:rPr>
          <w:rFonts w:ascii="Calibri" w:hAnsi="Calibri" w:cs="Calibri"/>
          <w:sz w:val="20"/>
          <w:szCs w:val="20"/>
        </w:rPr>
        <w:t xml:space="preserve">Attach a recent picture to the application and save it as a </w:t>
      </w:r>
      <w:r w:rsidRPr="00B24E57">
        <w:rPr>
          <w:rFonts w:ascii="Calibri" w:hAnsi="Calibri" w:cs="Calibri"/>
          <w:sz w:val="20"/>
          <w:szCs w:val="20"/>
          <w:u w:val="single"/>
        </w:rPr>
        <w:t xml:space="preserve">portable document format </w:t>
      </w:r>
      <w:r>
        <w:rPr>
          <w:rFonts w:ascii="Calibri" w:hAnsi="Calibri" w:cs="Calibri"/>
          <w:sz w:val="20"/>
          <w:szCs w:val="20"/>
          <w:u w:val="single"/>
        </w:rPr>
        <w:t>(</w:t>
      </w:r>
      <w:r>
        <w:rPr>
          <w:rFonts w:ascii="Calibri" w:hAnsi="Calibri" w:cs="Calibri"/>
          <w:sz w:val="20"/>
          <w:szCs w:val="20"/>
        </w:rPr>
        <w:t>pdf) file. Supporting documents must be submitted electronically as</w:t>
      </w:r>
      <w:r w:rsidRPr="00B24E57" w:rsidDel="001360F2">
        <w:rPr>
          <w:rFonts w:ascii="Calibri" w:hAnsi="Calibri" w:cs="Calibri"/>
          <w:sz w:val="20"/>
          <w:szCs w:val="20"/>
        </w:rPr>
        <w:t xml:space="preserve"> </w:t>
      </w:r>
      <w:r w:rsidRPr="00B24E57">
        <w:rPr>
          <w:rFonts w:ascii="Calibri" w:hAnsi="Calibri" w:cs="Calibri"/>
          <w:sz w:val="20"/>
          <w:szCs w:val="20"/>
          <w:u w:val="single"/>
        </w:rPr>
        <w:t>(pdf)</w:t>
      </w:r>
      <w:r w:rsidRPr="00B24E57">
        <w:rPr>
          <w:rFonts w:ascii="Calibri" w:hAnsi="Calibri" w:cs="Calibri"/>
          <w:sz w:val="20"/>
          <w:szCs w:val="20"/>
        </w:rPr>
        <w:t xml:space="preserve"> file</w:t>
      </w:r>
      <w:r>
        <w:rPr>
          <w:rFonts w:ascii="Calibri" w:hAnsi="Calibri" w:cs="Calibri"/>
          <w:sz w:val="20"/>
          <w:szCs w:val="20"/>
        </w:rPr>
        <w:t>s and include</w:t>
      </w:r>
      <w:r w:rsidRPr="00B24E57">
        <w:rPr>
          <w:rFonts w:ascii="Calibri" w:hAnsi="Calibri" w:cs="Calibri"/>
          <w:sz w:val="20"/>
          <w:szCs w:val="20"/>
        </w:rPr>
        <w:t xml:space="preserve"> the applicant’s curriculum vitae, </w:t>
      </w:r>
      <w:r>
        <w:rPr>
          <w:rFonts w:ascii="Calibri" w:hAnsi="Calibri" w:cs="Calibri"/>
          <w:sz w:val="20"/>
          <w:szCs w:val="20"/>
        </w:rPr>
        <w:t xml:space="preserve">copies of </w:t>
      </w:r>
      <w:r w:rsidRPr="00B24E57">
        <w:rPr>
          <w:rFonts w:ascii="Calibri" w:hAnsi="Calibri" w:cs="Calibri"/>
          <w:sz w:val="20"/>
          <w:szCs w:val="20"/>
        </w:rPr>
        <w:t>applicant’s certificates or degrees i</w:t>
      </w:r>
      <w:r>
        <w:rPr>
          <w:rFonts w:ascii="Calibri" w:hAnsi="Calibri" w:cs="Calibri"/>
          <w:sz w:val="20"/>
          <w:szCs w:val="20"/>
        </w:rPr>
        <w:t>n dentistry and public health,</w:t>
      </w:r>
      <w:r w:rsidRPr="00B24E57">
        <w:rPr>
          <w:rFonts w:ascii="Calibri" w:hAnsi="Calibri" w:cs="Calibri"/>
          <w:sz w:val="20"/>
          <w:szCs w:val="20"/>
        </w:rPr>
        <w:t xml:space="preserve"> certificate of a completed residency in dental public health (when a residency serves as a portion of the training), and any other necessary documentation</w:t>
      </w:r>
      <w:r>
        <w:rPr>
          <w:rFonts w:ascii="Calibri" w:hAnsi="Calibri" w:cs="Calibri"/>
          <w:sz w:val="20"/>
          <w:szCs w:val="20"/>
        </w:rPr>
        <w:t xml:space="preserve">. All documents should be submitted electronically </w:t>
      </w:r>
      <w:r w:rsidRPr="001360F2">
        <w:rPr>
          <w:rFonts w:ascii="Calibri" w:hAnsi="Calibri" w:cs="Calibri"/>
          <w:sz w:val="20"/>
          <w:szCs w:val="20"/>
        </w:rPr>
        <w:t xml:space="preserve">to the Executive Director, </w:t>
      </w:r>
      <w:r w:rsidRPr="00C0472B">
        <w:rPr>
          <w:rFonts w:ascii="Calibri" w:hAnsi="Calibri" w:cs="Calibri"/>
          <w:sz w:val="20"/>
          <w:szCs w:val="20"/>
          <w:u w:val="single"/>
        </w:rPr>
        <w:t>abdph@comcast.net</w:t>
      </w:r>
      <w:r w:rsidRPr="001360F2">
        <w:rPr>
          <w:rFonts w:ascii="Calibri" w:hAnsi="Calibri" w:cs="Calibri"/>
          <w:sz w:val="20"/>
          <w:szCs w:val="20"/>
        </w:rPr>
        <w:t>.  The application fee of $</w:t>
      </w:r>
      <w:r>
        <w:rPr>
          <w:rFonts w:ascii="Calibri" w:hAnsi="Calibri" w:cs="Calibri"/>
          <w:sz w:val="20"/>
          <w:szCs w:val="20"/>
        </w:rPr>
        <w:t>3</w:t>
      </w:r>
      <w:r w:rsidRPr="001360F2">
        <w:rPr>
          <w:rFonts w:ascii="Calibri" w:hAnsi="Calibri" w:cs="Calibri"/>
          <w:sz w:val="20"/>
          <w:szCs w:val="20"/>
        </w:rPr>
        <w:t xml:space="preserve">00 payable to ABDPH must be mailed to the Executive Director when the electronic application is sent. </w:t>
      </w:r>
      <w:r w:rsidRPr="00B24E57">
        <w:rPr>
          <w:rFonts w:ascii="Calibri" w:hAnsi="Calibri" w:cs="Calibri"/>
          <w:sz w:val="20"/>
          <w:szCs w:val="20"/>
        </w:rPr>
        <w:t xml:space="preserve">  Each item in this application should bear at least one entry, hence, if “none” or “not applicable” is the answer then so state. Periods for each educational experience cannot overlap. Additional data or notes of explanation may be submitted on separate sheets and attached to the application. </w:t>
      </w:r>
      <w:r w:rsidRPr="000502B9">
        <w:rPr>
          <w:rFonts w:ascii="Calibri" w:hAnsi="Calibri" w:cs="Calibri"/>
          <w:sz w:val="20"/>
          <w:szCs w:val="20"/>
        </w:rPr>
        <w:t xml:space="preserve">Name the document in each item (one pdf file per document) </w:t>
      </w:r>
      <w:r>
        <w:rPr>
          <w:rFonts w:ascii="Calibri" w:hAnsi="Calibri" w:cs="Calibri"/>
          <w:sz w:val="20"/>
          <w:szCs w:val="20"/>
        </w:rPr>
        <w:t>as indicated under “</w:t>
      </w:r>
      <w:r w:rsidRPr="00835054">
        <w:rPr>
          <w:rFonts w:ascii="Calibri" w:hAnsi="Calibri" w:cs="Calibri"/>
          <w:sz w:val="20"/>
          <w:szCs w:val="20"/>
          <w:u w:val="single"/>
        </w:rPr>
        <w:t>Summary of Documentation and Names for Documents</w:t>
      </w:r>
      <w:r>
        <w:rPr>
          <w:rFonts w:ascii="Calibri" w:hAnsi="Calibri" w:cs="Calibri"/>
          <w:sz w:val="20"/>
          <w:szCs w:val="20"/>
        </w:rPr>
        <w:t>:“</w:t>
      </w:r>
      <w:r w:rsidRPr="000502B9">
        <w:rPr>
          <w:rFonts w:ascii="Calibri" w:hAnsi="Calibri" w:cs="Calibri"/>
          <w:sz w:val="20"/>
          <w:szCs w:val="20"/>
        </w:rPr>
        <w:t xml:space="preserve">  </w:t>
      </w:r>
      <w:r>
        <w:rPr>
          <w:rFonts w:ascii="Calibri" w:hAnsi="Calibri" w:cs="Calibri"/>
          <w:sz w:val="20"/>
          <w:szCs w:val="20"/>
        </w:rPr>
        <w:t>(page 5)</w:t>
      </w:r>
    </w:p>
    <w:p w:rsidR="005C00B4" w:rsidRDefault="005C00B4" w:rsidP="00CC2E31">
      <w:pPr>
        <w:autoSpaceDE w:val="0"/>
        <w:autoSpaceDN w:val="0"/>
        <w:adjustRightInd w:val="0"/>
        <w:spacing w:line="248" w:lineRule="atLeast"/>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8051"/>
      </w:tblGrid>
      <w:tr w:rsidR="005C00B4" w:rsidRPr="00DC20BA">
        <w:tc>
          <w:tcPr>
            <w:tcW w:w="1597" w:type="dxa"/>
          </w:tcPr>
          <w:p w:rsidR="005C00B4" w:rsidRPr="00315B8F" w:rsidRDefault="005C00B4" w:rsidP="00EC5C63">
            <w:pPr>
              <w:tabs>
                <w:tab w:val="left" w:pos="1410"/>
              </w:tabs>
              <w:autoSpaceDE w:val="0"/>
              <w:autoSpaceDN w:val="0"/>
              <w:adjustRightInd w:val="0"/>
              <w:spacing w:line="248" w:lineRule="atLeast"/>
              <w:rPr>
                <w:rFonts w:ascii="Calibri" w:hAnsi="Calibri" w:cs="Calibri"/>
                <w:sz w:val="16"/>
                <w:szCs w:val="16"/>
              </w:rPr>
            </w:pPr>
            <w:r w:rsidRPr="00315B8F">
              <w:rPr>
                <w:rFonts w:ascii="Calibri" w:hAnsi="Calibri" w:cs="Calibri"/>
                <w:sz w:val="16"/>
                <w:szCs w:val="16"/>
                <w:u w:val="single"/>
              </w:rPr>
              <w:t>Date of Application</w:t>
            </w:r>
            <w:r w:rsidRPr="00315B8F">
              <w:rPr>
                <w:rFonts w:ascii="Calibri" w:hAnsi="Calibri" w:cs="Calibri"/>
                <w:sz w:val="16"/>
                <w:szCs w:val="16"/>
              </w:rPr>
              <w:t>:</w:t>
            </w:r>
          </w:p>
          <w:p w:rsidR="005C00B4" w:rsidRPr="00DC20BA" w:rsidRDefault="005C00B4" w:rsidP="00EC5C63">
            <w:pPr>
              <w:rPr>
                <w:rFonts w:ascii="Calibri" w:hAnsi="Calibri" w:cs="Calibri"/>
                <w:sz w:val="16"/>
                <w:szCs w:val="16"/>
              </w:rPr>
            </w:pPr>
            <w:r w:rsidRPr="00315B8F">
              <w:rPr>
                <w:rFonts w:ascii="Calibri" w:hAnsi="Calibri" w:cs="Calibri"/>
                <w:sz w:val="16"/>
                <w:szCs w:val="16"/>
              </w:rPr>
              <w:t>(mm/dd/yyyy</w:t>
            </w:r>
            <w:r>
              <w:rPr>
                <w:rFonts w:ascii="Calibri" w:hAnsi="Calibri" w:cs="Calibri"/>
                <w:sz w:val="16"/>
                <w:szCs w:val="16"/>
              </w:rPr>
              <w:t>)=&gt;</w:t>
            </w:r>
          </w:p>
        </w:tc>
        <w:tc>
          <w:tcPr>
            <w:tcW w:w="8051" w:type="dxa"/>
          </w:tcPr>
          <w:p w:rsidR="005C00B4" w:rsidRPr="00EC5C63" w:rsidRDefault="005C00B4" w:rsidP="0061227F">
            <w:pPr>
              <w:rPr>
                <w:rFonts w:ascii="Calibri" w:hAnsi="Calibri" w:cs="Calibri"/>
                <w:b/>
                <w:sz w:val="20"/>
                <w:szCs w:val="20"/>
              </w:rPr>
            </w:pPr>
          </w:p>
        </w:tc>
      </w:tr>
    </w:tbl>
    <w:p w:rsidR="005C00B4" w:rsidRDefault="005C00B4" w:rsidP="00CC2E31">
      <w:pPr>
        <w:autoSpaceDE w:val="0"/>
        <w:autoSpaceDN w:val="0"/>
        <w:adjustRightInd w:val="0"/>
        <w:spacing w:line="248" w:lineRule="atLeast"/>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2683"/>
        <w:gridCol w:w="2684"/>
        <w:gridCol w:w="2684"/>
      </w:tblGrid>
      <w:tr w:rsidR="005C00B4" w:rsidRPr="00DC20BA">
        <w:tc>
          <w:tcPr>
            <w:tcW w:w="1597" w:type="dxa"/>
          </w:tcPr>
          <w:p w:rsidR="005C00B4" w:rsidRPr="00DC20BA" w:rsidRDefault="005C00B4" w:rsidP="0061227F">
            <w:pPr>
              <w:rPr>
                <w:rFonts w:ascii="Calibri" w:hAnsi="Calibri" w:cs="Calibri"/>
                <w:sz w:val="16"/>
                <w:szCs w:val="16"/>
              </w:rPr>
            </w:pPr>
            <w:r>
              <w:rPr>
                <w:rFonts w:ascii="Calibri" w:hAnsi="Calibri" w:cs="Calibri"/>
                <w:sz w:val="16"/>
                <w:szCs w:val="16"/>
                <w:u w:val="single"/>
              </w:rPr>
              <w:t>Preferred Name for Certificate</w:t>
            </w:r>
            <w:r>
              <w:rPr>
                <w:rFonts w:ascii="Calibri" w:hAnsi="Calibri" w:cs="Calibri"/>
                <w:sz w:val="16"/>
                <w:szCs w:val="16"/>
              </w:rPr>
              <w:t>=&gt;</w:t>
            </w:r>
          </w:p>
        </w:tc>
        <w:tc>
          <w:tcPr>
            <w:tcW w:w="2683" w:type="dxa"/>
          </w:tcPr>
          <w:p w:rsidR="005C00B4" w:rsidRPr="00EC5C63" w:rsidRDefault="005C00B4" w:rsidP="0061227F">
            <w:pPr>
              <w:rPr>
                <w:rFonts w:ascii="Calibri" w:hAnsi="Calibri" w:cs="Calibri"/>
                <w:b/>
                <w:sz w:val="20"/>
                <w:szCs w:val="20"/>
              </w:rPr>
            </w:pPr>
          </w:p>
        </w:tc>
        <w:tc>
          <w:tcPr>
            <w:tcW w:w="2684" w:type="dxa"/>
          </w:tcPr>
          <w:p w:rsidR="005C00B4" w:rsidRPr="00EC5C63" w:rsidRDefault="005C00B4" w:rsidP="0061227F">
            <w:pPr>
              <w:rPr>
                <w:rFonts w:ascii="Calibri" w:hAnsi="Calibri" w:cs="Calibri"/>
                <w:b/>
                <w:sz w:val="20"/>
                <w:szCs w:val="20"/>
              </w:rPr>
            </w:pPr>
          </w:p>
        </w:tc>
        <w:tc>
          <w:tcPr>
            <w:tcW w:w="2684" w:type="dxa"/>
          </w:tcPr>
          <w:p w:rsidR="005C00B4" w:rsidRPr="00EC5C63" w:rsidRDefault="005C00B4" w:rsidP="0061227F">
            <w:pPr>
              <w:rPr>
                <w:rFonts w:ascii="Calibri" w:hAnsi="Calibri" w:cs="Calibri"/>
                <w:b/>
                <w:sz w:val="20"/>
                <w:szCs w:val="20"/>
              </w:rPr>
            </w:pPr>
          </w:p>
        </w:tc>
      </w:tr>
    </w:tbl>
    <w:p w:rsidR="005C00B4" w:rsidRPr="00941B7F" w:rsidRDefault="005C00B4" w:rsidP="00315B8F">
      <w:pPr>
        <w:autoSpaceDE w:val="0"/>
        <w:autoSpaceDN w:val="0"/>
        <w:adjustRightInd w:val="0"/>
        <w:spacing w:line="248" w:lineRule="atLeast"/>
        <w:rPr>
          <w:rFonts w:ascii="Calibri" w:hAnsi="Calibri" w:cs="Calibri"/>
          <w:sz w:val="16"/>
          <w:szCs w:val="16"/>
        </w:rPr>
      </w:pPr>
      <w:r w:rsidRPr="00B24E57">
        <w:rPr>
          <w:rFonts w:ascii="Calibri" w:hAnsi="Calibri" w:cs="Calibri"/>
          <w:sz w:val="20"/>
          <w:szCs w:val="20"/>
        </w:rPr>
        <w:tab/>
      </w:r>
      <w:r w:rsidRPr="00B24E57">
        <w:rPr>
          <w:rFonts w:ascii="Calibri" w:hAnsi="Calibri" w:cs="Calibri"/>
          <w:sz w:val="20"/>
          <w:szCs w:val="20"/>
        </w:rPr>
        <w:tab/>
      </w:r>
      <w:r w:rsidRPr="00B24E57">
        <w:rPr>
          <w:rFonts w:ascii="Calibri" w:hAnsi="Calibri" w:cs="Calibri"/>
          <w:sz w:val="20"/>
          <w:szCs w:val="20"/>
        </w:rPr>
        <w:tab/>
      </w:r>
      <w:r w:rsidRPr="00941B7F">
        <w:rPr>
          <w:rFonts w:ascii="Calibri" w:hAnsi="Calibri" w:cs="Calibri"/>
          <w:sz w:val="16"/>
          <w:szCs w:val="16"/>
        </w:rPr>
        <w:t xml:space="preserve">Last Name </w:t>
      </w:r>
      <w:r w:rsidRPr="00941B7F">
        <w:rPr>
          <w:rFonts w:ascii="Calibri" w:hAnsi="Calibri" w:cs="Calibri"/>
          <w:sz w:val="16"/>
          <w:szCs w:val="16"/>
        </w:rPr>
        <w:tab/>
      </w:r>
      <w:r w:rsidRPr="00941B7F">
        <w:rPr>
          <w:rFonts w:ascii="Calibri" w:hAnsi="Calibri" w:cs="Calibri"/>
          <w:sz w:val="16"/>
          <w:szCs w:val="16"/>
        </w:rPr>
        <w:tab/>
      </w:r>
      <w:r w:rsidRPr="00941B7F">
        <w:rPr>
          <w:rFonts w:ascii="Calibri" w:hAnsi="Calibri" w:cs="Calibri"/>
          <w:sz w:val="16"/>
          <w:szCs w:val="16"/>
        </w:rPr>
        <w:tab/>
      </w:r>
      <w:r>
        <w:rPr>
          <w:rFonts w:ascii="Calibri" w:hAnsi="Calibri" w:cs="Calibri"/>
          <w:sz w:val="16"/>
          <w:szCs w:val="16"/>
        </w:rPr>
        <w:tab/>
      </w:r>
      <w:r w:rsidRPr="00941B7F">
        <w:rPr>
          <w:rFonts w:ascii="Calibri" w:hAnsi="Calibri" w:cs="Calibri"/>
          <w:sz w:val="16"/>
          <w:szCs w:val="16"/>
        </w:rPr>
        <w:t>First Name</w:t>
      </w:r>
      <w:r w:rsidRPr="00941B7F">
        <w:rPr>
          <w:rFonts w:ascii="Calibri" w:hAnsi="Calibri" w:cs="Calibri"/>
          <w:sz w:val="16"/>
          <w:szCs w:val="16"/>
        </w:rPr>
        <w:tab/>
        <w:t xml:space="preserve">      </w:t>
      </w:r>
      <w:r>
        <w:rPr>
          <w:rFonts w:ascii="Calibri" w:hAnsi="Calibri" w:cs="Calibri"/>
          <w:sz w:val="16"/>
          <w:szCs w:val="16"/>
        </w:rPr>
        <w:tab/>
      </w:r>
      <w:r>
        <w:rPr>
          <w:rFonts w:ascii="Calibri" w:hAnsi="Calibri" w:cs="Calibri"/>
          <w:sz w:val="16"/>
          <w:szCs w:val="16"/>
        </w:rPr>
        <w:tab/>
      </w:r>
      <w:r w:rsidRPr="00941B7F">
        <w:rPr>
          <w:rFonts w:ascii="Calibri" w:hAnsi="Calibri" w:cs="Calibri"/>
          <w:sz w:val="16"/>
          <w:szCs w:val="16"/>
        </w:rPr>
        <w:t xml:space="preserve"> Middle Name or Initial</w:t>
      </w:r>
    </w:p>
    <w:p w:rsidR="005C00B4" w:rsidRDefault="005C00B4" w:rsidP="00CC2E31">
      <w:pPr>
        <w:autoSpaceDE w:val="0"/>
        <w:autoSpaceDN w:val="0"/>
        <w:adjustRightInd w:val="0"/>
        <w:spacing w:line="248" w:lineRule="atLeast"/>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8051"/>
      </w:tblGrid>
      <w:tr w:rsidR="005C00B4" w:rsidRPr="00DC20BA">
        <w:tc>
          <w:tcPr>
            <w:tcW w:w="1597" w:type="dxa"/>
          </w:tcPr>
          <w:p w:rsidR="005C00B4" w:rsidRPr="00DC20BA" w:rsidRDefault="005C00B4" w:rsidP="00EC5C63">
            <w:pPr>
              <w:rPr>
                <w:rFonts w:ascii="Calibri" w:hAnsi="Calibri" w:cs="Calibri"/>
                <w:sz w:val="16"/>
                <w:szCs w:val="16"/>
              </w:rPr>
            </w:pPr>
            <w:r>
              <w:rPr>
                <w:rFonts w:ascii="Calibri" w:hAnsi="Calibri" w:cs="Calibri"/>
                <w:sz w:val="16"/>
                <w:szCs w:val="16"/>
                <w:u w:val="single"/>
              </w:rPr>
              <w:t>Degrees</w:t>
            </w:r>
            <w:r>
              <w:rPr>
                <w:rFonts w:ascii="Calibri" w:hAnsi="Calibri" w:cs="Calibri"/>
                <w:sz w:val="16"/>
                <w:szCs w:val="16"/>
              </w:rPr>
              <w:t>=&gt;</w:t>
            </w:r>
          </w:p>
        </w:tc>
        <w:tc>
          <w:tcPr>
            <w:tcW w:w="8051" w:type="dxa"/>
          </w:tcPr>
          <w:p w:rsidR="005C00B4" w:rsidRPr="00EC5C63" w:rsidRDefault="005C00B4" w:rsidP="0061227F">
            <w:pPr>
              <w:rPr>
                <w:rFonts w:ascii="Calibri" w:hAnsi="Calibri" w:cs="Calibri"/>
                <w:b/>
                <w:sz w:val="20"/>
                <w:szCs w:val="20"/>
              </w:rPr>
            </w:pPr>
          </w:p>
        </w:tc>
      </w:tr>
    </w:tbl>
    <w:p w:rsidR="005C00B4" w:rsidRDefault="005C00B4" w:rsidP="00CC2E31">
      <w:pPr>
        <w:autoSpaceDE w:val="0"/>
        <w:autoSpaceDN w:val="0"/>
        <w:adjustRightInd w:val="0"/>
        <w:spacing w:line="248" w:lineRule="atLeast"/>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8051"/>
      </w:tblGrid>
      <w:tr w:rsidR="005C00B4" w:rsidRPr="00DC20BA">
        <w:tc>
          <w:tcPr>
            <w:tcW w:w="1597" w:type="dxa"/>
          </w:tcPr>
          <w:p w:rsidR="005C00B4" w:rsidRPr="00DC20BA" w:rsidRDefault="005C00B4" w:rsidP="0061227F">
            <w:pPr>
              <w:rPr>
                <w:rFonts w:ascii="Calibri" w:hAnsi="Calibri" w:cs="Calibri"/>
                <w:sz w:val="16"/>
                <w:szCs w:val="16"/>
              </w:rPr>
            </w:pPr>
            <w:r>
              <w:rPr>
                <w:rFonts w:ascii="Calibri" w:hAnsi="Calibri" w:cs="Calibri"/>
                <w:sz w:val="16"/>
                <w:szCs w:val="16"/>
                <w:u w:val="single"/>
              </w:rPr>
              <w:t>Present Position</w:t>
            </w:r>
            <w:r>
              <w:rPr>
                <w:rFonts w:ascii="Calibri" w:hAnsi="Calibri" w:cs="Calibri"/>
                <w:sz w:val="16"/>
                <w:szCs w:val="16"/>
              </w:rPr>
              <w:t>=&gt;</w:t>
            </w:r>
          </w:p>
        </w:tc>
        <w:tc>
          <w:tcPr>
            <w:tcW w:w="8051" w:type="dxa"/>
          </w:tcPr>
          <w:p w:rsidR="005C00B4" w:rsidRPr="00EC5C63" w:rsidRDefault="005C00B4" w:rsidP="0061227F">
            <w:pPr>
              <w:rPr>
                <w:rFonts w:ascii="Calibri" w:hAnsi="Calibri" w:cs="Calibri"/>
                <w:b/>
                <w:sz w:val="20"/>
                <w:szCs w:val="20"/>
              </w:rPr>
            </w:pPr>
          </w:p>
        </w:tc>
      </w:tr>
    </w:tbl>
    <w:p w:rsidR="005C00B4" w:rsidRDefault="005C00B4" w:rsidP="00CC2E31">
      <w:pPr>
        <w:autoSpaceDE w:val="0"/>
        <w:autoSpaceDN w:val="0"/>
        <w:adjustRightInd w:val="0"/>
        <w:spacing w:line="248" w:lineRule="atLeast"/>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3281"/>
        <w:gridCol w:w="2070"/>
        <w:gridCol w:w="1350"/>
        <w:gridCol w:w="1350"/>
      </w:tblGrid>
      <w:tr w:rsidR="005C00B4" w:rsidRPr="00DC20BA">
        <w:tc>
          <w:tcPr>
            <w:tcW w:w="1597" w:type="dxa"/>
          </w:tcPr>
          <w:p w:rsidR="005C00B4" w:rsidRPr="00DC20BA" w:rsidRDefault="005C00B4" w:rsidP="00EC5C63">
            <w:pPr>
              <w:rPr>
                <w:rFonts w:ascii="Calibri" w:hAnsi="Calibri" w:cs="Calibri"/>
                <w:sz w:val="16"/>
                <w:szCs w:val="16"/>
              </w:rPr>
            </w:pPr>
            <w:r>
              <w:rPr>
                <w:rFonts w:ascii="Calibri" w:hAnsi="Calibri" w:cs="Calibri"/>
                <w:sz w:val="16"/>
                <w:szCs w:val="16"/>
                <w:u w:val="single"/>
              </w:rPr>
              <w:t>Preferred Address</w:t>
            </w:r>
            <w:r>
              <w:rPr>
                <w:rFonts w:ascii="Calibri" w:hAnsi="Calibri" w:cs="Calibri"/>
                <w:sz w:val="16"/>
                <w:szCs w:val="16"/>
              </w:rPr>
              <w:t xml:space="preserve"> =&gt;</w:t>
            </w:r>
          </w:p>
        </w:tc>
        <w:tc>
          <w:tcPr>
            <w:tcW w:w="3281" w:type="dxa"/>
          </w:tcPr>
          <w:p w:rsidR="005C00B4" w:rsidRPr="00EC5C63" w:rsidRDefault="005C00B4" w:rsidP="0061227F">
            <w:pPr>
              <w:rPr>
                <w:rFonts w:ascii="Calibri" w:hAnsi="Calibri" w:cs="Calibri"/>
                <w:b/>
                <w:sz w:val="20"/>
                <w:szCs w:val="20"/>
              </w:rPr>
            </w:pPr>
          </w:p>
        </w:tc>
        <w:tc>
          <w:tcPr>
            <w:tcW w:w="2070" w:type="dxa"/>
          </w:tcPr>
          <w:p w:rsidR="005C00B4" w:rsidRPr="00EC5C63" w:rsidRDefault="005C00B4" w:rsidP="0061227F">
            <w:pPr>
              <w:rPr>
                <w:rFonts w:ascii="Calibri" w:hAnsi="Calibri" w:cs="Calibri"/>
                <w:b/>
                <w:sz w:val="20"/>
                <w:szCs w:val="20"/>
              </w:rPr>
            </w:pPr>
          </w:p>
        </w:tc>
        <w:tc>
          <w:tcPr>
            <w:tcW w:w="1350" w:type="dxa"/>
          </w:tcPr>
          <w:p w:rsidR="005C00B4" w:rsidRPr="00EC5C63" w:rsidRDefault="005C00B4" w:rsidP="0061227F">
            <w:pPr>
              <w:rPr>
                <w:rFonts w:ascii="Calibri" w:hAnsi="Calibri" w:cs="Calibri"/>
                <w:b/>
                <w:sz w:val="20"/>
                <w:szCs w:val="20"/>
              </w:rPr>
            </w:pPr>
          </w:p>
        </w:tc>
        <w:tc>
          <w:tcPr>
            <w:tcW w:w="1350" w:type="dxa"/>
          </w:tcPr>
          <w:p w:rsidR="005C00B4" w:rsidRPr="00EC5C63" w:rsidRDefault="005C00B4" w:rsidP="0061227F">
            <w:pPr>
              <w:rPr>
                <w:rFonts w:ascii="Calibri" w:hAnsi="Calibri" w:cs="Calibri"/>
                <w:b/>
                <w:sz w:val="20"/>
                <w:szCs w:val="20"/>
              </w:rPr>
            </w:pPr>
          </w:p>
        </w:tc>
      </w:tr>
    </w:tbl>
    <w:p w:rsidR="005C00B4" w:rsidRPr="00BA32BD" w:rsidRDefault="005C00B4" w:rsidP="00CC255B">
      <w:pPr>
        <w:autoSpaceDE w:val="0"/>
        <w:autoSpaceDN w:val="0"/>
        <w:adjustRightInd w:val="0"/>
        <w:spacing w:line="248" w:lineRule="atLeast"/>
        <w:ind w:left="1440" w:firstLine="720"/>
        <w:rPr>
          <w:rFonts w:ascii="Calibri" w:hAnsi="Calibri" w:cs="Calibri"/>
          <w:sz w:val="16"/>
          <w:szCs w:val="16"/>
        </w:rPr>
      </w:pPr>
      <w:r>
        <w:rPr>
          <w:rFonts w:ascii="Calibri" w:hAnsi="Calibri" w:cs="Calibri"/>
          <w:sz w:val="16"/>
          <w:szCs w:val="16"/>
        </w:rPr>
        <w:t>Address</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BA32BD">
        <w:rPr>
          <w:rFonts w:ascii="Calibri" w:hAnsi="Calibri" w:cs="Calibri"/>
          <w:sz w:val="16"/>
          <w:szCs w:val="16"/>
        </w:rPr>
        <w:t>City</w:t>
      </w:r>
      <w:r w:rsidRPr="00BA32BD">
        <w:rPr>
          <w:rFonts w:ascii="Calibri" w:hAnsi="Calibri" w:cs="Calibri"/>
          <w:sz w:val="16"/>
          <w:szCs w:val="16"/>
        </w:rPr>
        <w:tab/>
      </w:r>
      <w:r w:rsidRPr="00BA32BD">
        <w:rPr>
          <w:rFonts w:ascii="Calibri" w:hAnsi="Calibri" w:cs="Calibri"/>
          <w:sz w:val="16"/>
          <w:szCs w:val="16"/>
        </w:rPr>
        <w:tab/>
        <w:t>State</w:t>
      </w:r>
      <w:r w:rsidRPr="00BA32BD">
        <w:rPr>
          <w:rFonts w:ascii="Calibri" w:hAnsi="Calibri" w:cs="Calibri"/>
          <w:sz w:val="16"/>
          <w:szCs w:val="16"/>
        </w:rPr>
        <w:tab/>
      </w:r>
      <w:r w:rsidRPr="00BA32BD">
        <w:rPr>
          <w:rFonts w:ascii="Calibri" w:hAnsi="Calibri" w:cs="Calibri"/>
          <w:sz w:val="16"/>
          <w:szCs w:val="16"/>
        </w:rPr>
        <w:tab/>
        <w:t>Zip</w:t>
      </w:r>
    </w:p>
    <w:p w:rsidR="005C00B4" w:rsidRPr="00B24E57" w:rsidRDefault="005C00B4" w:rsidP="00CC2E31">
      <w:pPr>
        <w:autoSpaceDE w:val="0"/>
        <w:autoSpaceDN w:val="0"/>
        <w:adjustRightInd w:val="0"/>
        <w:spacing w:line="248" w:lineRule="atLeast"/>
        <w:rPr>
          <w:rFonts w:ascii="Calibri" w:hAnsi="Calibri" w:cs="Calibri"/>
          <w:sz w:val="20"/>
          <w:szCs w:val="20"/>
        </w:rPr>
      </w:pPr>
    </w:p>
    <w:p w:rsidR="005C00B4" w:rsidRDefault="005C00B4" w:rsidP="003E622F">
      <w:pPr>
        <w:autoSpaceDE w:val="0"/>
        <w:autoSpaceDN w:val="0"/>
        <w:adjustRightInd w:val="0"/>
        <w:spacing w:line="248" w:lineRule="atLeast"/>
        <w:rPr>
          <w:rFonts w:ascii="Calibri" w:hAnsi="Calibri" w:cs="Calibri"/>
          <w:sz w:val="20"/>
          <w:szCs w:val="20"/>
        </w:rPr>
      </w:pPr>
      <w:r w:rsidRPr="00F8240F">
        <w:rPr>
          <w:rFonts w:ascii="Calibri" w:hAnsi="Calibri" w:cs="Calibri"/>
          <w:sz w:val="16"/>
          <w:szCs w:val="16"/>
        </w:rPr>
        <w:t xml:space="preserve">Check If </w:t>
      </w:r>
      <w:r w:rsidRPr="00F8240F">
        <w:rPr>
          <w:rFonts w:ascii="Calibri" w:hAnsi="Calibri" w:cs="Calibri"/>
          <w:sz w:val="16"/>
          <w:szCs w:val="16"/>
          <w:u w:val="single"/>
        </w:rPr>
        <w:t>Preferred Mailing Address</w:t>
      </w:r>
      <w:r w:rsidRPr="00F8240F">
        <w:rPr>
          <w:rFonts w:ascii="Calibri" w:hAnsi="Calibri" w:cs="Calibri"/>
          <w:sz w:val="16"/>
          <w:szCs w:val="16"/>
        </w:rPr>
        <w:t xml:space="preserve"> is =&gt;:</w:t>
      </w:r>
      <w:r w:rsidRPr="00B24E57">
        <w:rPr>
          <w:rFonts w:ascii="Calibri" w:hAnsi="Calibri" w:cs="Calibri"/>
          <w:sz w:val="20"/>
          <w:szCs w:val="20"/>
        </w:rPr>
        <w:t xml:space="preserve"> (     ) Office Address       OR           (     ) Home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8051"/>
      </w:tblGrid>
      <w:tr w:rsidR="005C00B4" w:rsidRPr="00DC20BA">
        <w:tc>
          <w:tcPr>
            <w:tcW w:w="1597" w:type="dxa"/>
          </w:tcPr>
          <w:p w:rsidR="005C00B4" w:rsidRPr="00DC20BA" w:rsidRDefault="005C00B4" w:rsidP="003E622F">
            <w:pPr>
              <w:rPr>
                <w:rFonts w:ascii="Calibri" w:hAnsi="Calibri" w:cs="Calibri"/>
                <w:sz w:val="16"/>
                <w:szCs w:val="16"/>
              </w:rPr>
            </w:pPr>
            <w:r>
              <w:rPr>
                <w:rFonts w:ascii="Calibri" w:hAnsi="Calibri" w:cs="Calibri"/>
                <w:sz w:val="16"/>
                <w:szCs w:val="16"/>
                <w:u w:val="single"/>
              </w:rPr>
              <w:t>Telephone</w:t>
            </w:r>
            <w:r w:rsidDel="003E622F">
              <w:rPr>
                <w:rFonts w:ascii="Calibri" w:hAnsi="Calibri" w:cs="Calibri"/>
                <w:sz w:val="16"/>
                <w:szCs w:val="16"/>
                <w:u w:val="single"/>
              </w:rPr>
              <w:t xml:space="preserve"> </w:t>
            </w:r>
            <w:r>
              <w:rPr>
                <w:rFonts w:ascii="Calibri" w:hAnsi="Calibri" w:cs="Calibri"/>
                <w:sz w:val="16"/>
                <w:szCs w:val="16"/>
              </w:rPr>
              <w:t>=&gt;</w:t>
            </w:r>
          </w:p>
        </w:tc>
        <w:tc>
          <w:tcPr>
            <w:tcW w:w="8051" w:type="dxa"/>
          </w:tcPr>
          <w:p w:rsidR="005C00B4" w:rsidRPr="00EC5C63" w:rsidRDefault="005C00B4" w:rsidP="0061227F">
            <w:pPr>
              <w:rPr>
                <w:rFonts w:ascii="Calibri" w:hAnsi="Calibri" w:cs="Calibri"/>
                <w:b/>
                <w:sz w:val="20"/>
                <w:szCs w:val="20"/>
              </w:rPr>
            </w:pPr>
          </w:p>
        </w:tc>
      </w:tr>
    </w:tbl>
    <w:p w:rsidR="005C00B4" w:rsidRPr="00C44B3D" w:rsidRDefault="005C00B4" w:rsidP="003E622F">
      <w:pPr>
        <w:autoSpaceDE w:val="0"/>
        <w:autoSpaceDN w:val="0"/>
        <w:adjustRightInd w:val="0"/>
        <w:spacing w:line="248" w:lineRule="atLeast"/>
        <w:ind w:left="1440" w:firstLine="720"/>
        <w:rPr>
          <w:rFonts w:ascii="Calibri" w:hAnsi="Calibri" w:cs="Calibri"/>
          <w:sz w:val="16"/>
          <w:szCs w:val="16"/>
        </w:rPr>
      </w:pPr>
      <w:r w:rsidRPr="00C44B3D">
        <w:rPr>
          <w:rFonts w:ascii="Calibri" w:hAnsi="Calibri" w:cs="Calibri"/>
          <w:sz w:val="16"/>
          <w:szCs w:val="16"/>
        </w:rPr>
        <w:t>Office</w:t>
      </w:r>
      <w:r>
        <w:rPr>
          <w:rFonts w:ascii="Calibri" w:hAnsi="Calibri" w:cs="Calibri"/>
          <w:sz w:val="16"/>
          <w:szCs w:val="16"/>
        </w:rPr>
        <w:t>#</w:t>
      </w:r>
      <w:r w:rsidRPr="00C44B3D">
        <w:rPr>
          <w:rFonts w:ascii="Calibri" w:hAnsi="Calibri" w:cs="Calibri"/>
          <w:sz w:val="16"/>
          <w:szCs w:val="16"/>
        </w:rPr>
        <w:t xml:space="preserve">  </w:t>
      </w:r>
      <w:r>
        <w:rPr>
          <w:rFonts w:ascii="Calibri" w:hAnsi="Calibri" w:cs="Calibri"/>
          <w:sz w:val="16"/>
          <w:szCs w:val="16"/>
        </w:rPr>
        <w:tab/>
      </w:r>
      <w:r w:rsidRPr="00C44B3D">
        <w:rPr>
          <w:rFonts w:ascii="Calibri" w:hAnsi="Calibri" w:cs="Calibri"/>
          <w:sz w:val="16"/>
          <w:szCs w:val="16"/>
        </w:rPr>
        <w:tab/>
      </w:r>
      <w:r w:rsidRPr="00C44B3D">
        <w:rPr>
          <w:rFonts w:ascii="Calibri" w:hAnsi="Calibri" w:cs="Calibri"/>
          <w:sz w:val="16"/>
          <w:szCs w:val="16"/>
        </w:rPr>
        <w:tab/>
      </w:r>
      <w:r>
        <w:rPr>
          <w:rFonts w:ascii="Calibri" w:hAnsi="Calibri" w:cs="Calibri"/>
          <w:sz w:val="16"/>
          <w:szCs w:val="16"/>
        </w:rPr>
        <w:tab/>
      </w:r>
      <w:r w:rsidRPr="00C44B3D">
        <w:rPr>
          <w:rFonts w:ascii="Calibri" w:hAnsi="Calibri" w:cs="Calibri"/>
          <w:sz w:val="16"/>
          <w:szCs w:val="16"/>
        </w:rPr>
        <w:t>Home</w:t>
      </w:r>
      <w:r>
        <w:rPr>
          <w:rFonts w:ascii="Calibri" w:hAnsi="Calibri" w:cs="Calibri"/>
          <w:sz w:val="16"/>
          <w:szCs w:val="16"/>
        </w:rPr>
        <w:t>#</w:t>
      </w:r>
      <w:r>
        <w:rPr>
          <w:rFonts w:ascii="Calibri" w:hAnsi="Calibri" w:cs="Calibri"/>
          <w:sz w:val="16"/>
          <w:szCs w:val="16"/>
        </w:rPr>
        <w:tab/>
      </w:r>
      <w:r>
        <w:rPr>
          <w:rFonts w:ascii="Calibri" w:hAnsi="Calibri" w:cs="Calibri"/>
          <w:sz w:val="16"/>
          <w:szCs w:val="16"/>
        </w:rPr>
        <w:tab/>
      </w:r>
      <w:r w:rsidRPr="00C44B3D">
        <w:rPr>
          <w:rFonts w:ascii="Calibri" w:hAnsi="Calibri" w:cs="Calibri"/>
          <w:sz w:val="16"/>
          <w:szCs w:val="16"/>
        </w:rPr>
        <w:tab/>
      </w:r>
      <w:r>
        <w:rPr>
          <w:rFonts w:ascii="Calibri" w:hAnsi="Calibri" w:cs="Calibri"/>
          <w:sz w:val="16"/>
          <w:szCs w:val="16"/>
        </w:rPr>
        <w:tab/>
      </w:r>
      <w:r w:rsidRPr="00C44B3D">
        <w:rPr>
          <w:rFonts w:ascii="Calibri" w:hAnsi="Calibri" w:cs="Calibri"/>
          <w:sz w:val="16"/>
          <w:szCs w:val="16"/>
        </w:rPr>
        <w:t>Cell Phone</w:t>
      </w:r>
      <w:r>
        <w:rPr>
          <w:rFonts w:ascii="Calibri" w:hAnsi="Calibri" w:cs="Calibri"/>
          <w:sz w:val="16"/>
          <w:szCs w:val="16"/>
        </w:rPr>
        <w:t>#</w:t>
      </w:r>
    </w:p>
    <w:p w:rsidR="005C00B4" w:rsidRPr="00B24E57" w:rsidRDefault="005C00B4" w:rsidP="00CC2E31">
      <w:pPr>
        <w:autoSpaceDE w:val="0"/>
        <w:autoSpaceDN w:val="0"/>
        <w:adjustRightInd w:val="0"/>
        <w:spacing w:line="248" w:lineRule="atLeast"/>
        <w:rPr>
          <w:rFonts w:ascii="Calibri" w:hAnsi="Calibri" w:cs="Calibri"/>
          <w:sz w:val="20"/>
          <w:szCs w:val="20"/>
        </w:rPr>
      </w:pPr>
      <w:r w:rsidRPr="00B24E57">
        <w:rPr>
          <w:rFonts w:ascii="Calibri" w:hAnsi="Calibri" w:cs="Calibri"/>
          <w:sz w:val="20"/>
          <w:szCs w:val="20"/>
        </w:rPr>
        <w:t xml:space="preserve">Check One </w:t>
      </w:r>
      <w:r w:rsidRPr="00B24E57">
        <w:rPr>
          <w:rFonts w:ascii="Calibri" w:hAnsi="Calibri" w:cs="Calibri"/>
          <w:sz w:val="20"/>
          <w:szCs w:val="20"/>
          <w:u w:val="single"/>
        </w:rPr>
        <w:t>Preferred Telephone #</w:t>
      </w:r>
      <w:r w:rsidRPr="00B24E57">
        <w:rPr>
          <w:rFonts w:ascii="Calibri" w:hAnsi="Calibri" w:cs="Calibri"/>
          <w:sz w:val="20"/>
          <w:szCs w:val="20"/>
        </w:rPr>
        <w:t xml:space="preserve"> =&gt;: (     ) Office #;      (     ) Home #;     OR      (     ) Cell #</w:t>
      </w:r>
    </w:p>
    <w:p w:rsidR="005C00B4" w:rsidRDefault="005C00B4" w:rsidP="00CC2E31">
      <w:pPr>
        <w:autoSpaceDE w:val="0"/>
        <w:autoSpaceDN w:val="0"/>
        <w:adjustRightInd w:val="0"/>
        <w:spacing w:line="248" w:lineRule="atLeast"/>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8051"/>
      </w:tblGrid>
      <w:tr w:rsidR="005C00B4" w:rsidRPr="00DC20BA">
        <w:tc>
          <w:tcPr>
            <w:tcW w:w="1597" w:type="dxa"/>
          </w:tcPr>
          <w:p w:rsidR="005C00B4" w:rsidRPr="00DC20BA" w:rsidRDefault="005C00B4" w:rsidP="003E622F">
            <w:pPr>
              <w:rPr>
                <w:rFonts w:ascii="Calibri" w:hAnsi="Calibri" w:cs="Calibri"/>
                <w:sz w:val="16"/>
                <w:szCs w:val="16"/>
              </w:rPr>
            </w:pPr>
            <w:r>
              <w:rPr>
                <w:rFonts w:ascii="Calibri" w:hAnsi="Calibri" w:cs="Calibri"/>
                <w:sz w:val="16"/>
                <w:szCs w:val="16"/>
                <w:u w:val="single"/>
              </w:rPr>
              <w:t>Email  Address</w:t>
            </w:r>
            <w:r>
              <w:rPr>
                <w:rFonts w:ascii="Calibri" w:hAnsi="Calibri" w:cs="Calibri"/>
                <w:sz w:val="16"/>
                <w:szCs w:val="16"/>
              </w:rPr>
              <w:t>=&gt;</w:t>
            </w:r>
          </w:p>
        </w:tc>
        <w:tc>
          <w:tcPr>
            <w:tcW w:w="8051" w:type="dxa"/>
          </w:tcPr>
          <w:p w:rsidR="005C00B4" w:rsidRPr="00EC5C63" w:rsidRDefault="005C00B4" w:rsidP="0061227F">
            <w:pPr>
              <w:rPr>
                <w:rFonts w:ascii="Calibri" w:hAnsi="Calibri" w:cs="Calibri"/>
                <w:b/>
                <w:sz w:val="20"/>
                <w:szCs w:val="20"/>
              </w:rPr>
            </w:pPr>
          </w:p>
        </w:tc>
      </w:tr>
    </w:tbl>
    <w:p w:rsidR="005C00B4" w:rsidRPr="003E622F" w:rsidRDefault="005C00B4" w:rsidP="00CC2E31">
      <w:pPr>
        <w:autoSpaceDE w:val="0"/>
        <w:autoSpaceDN w:val="0"/>
        <w:adjustRightInd w:val="0"/>
        <w:spacing w:line="248" w:lineRule="atLeast"/>
        <w:ind w:left="2160" w:firstLine="720"/>
        <w:rPr>
          <w:rFonts w:ascii="Calibri" w:hAnsi="Calibri" w:cs="Calibri"/>
          <w:sz w:val="16"/>
          <w:szCs w:val="16"/>
        </w:rPr>
      </w:pPr>
      <w:r w:rsidRPr="003E622F">
        <w:rPr>
          <w:rFonts w:ascii="Calibri" w:hAnsi="Calibri" w:cs="Calibri"/>
          <w:sz w:val="16"/>
          <w:szCs w:val="16"/>
        </w:rPr>
        <w:t xml:space="preserve"> Office</w:t>
      </w:r>
      <w:r w:rsidRPr="003E622F">
        <w:rPr>
          <w:rFonts w:ascii="Calibri" w:hAnsi="Calibri" w:cs="Calibri"/>
          <w:sz w:val="16"/>
          <w:szCs w:val="16"/>
        </w:rPr>
        <w:tab/>
      </w:r>
      <w:r w:rsidRPr="003E622F">
        <w:rPr>
          <w:rFonts w:ascii="Calibri" w:hAnsi="Calibri" w:cs="Calibri"/>
          <w:sz w:val="16"/>
          <w:szCs w:val="16"/>
        </w:rPr>
        <w:tab/>
        <w:t xml:space="preserve">  </w:t>
      </w:r>
      <w:r w:rsidRPr="003E622F">
        <w:rPr>
          <w:rFonts w:ascii="Calibri" w:hAnsi="Calibri" w:cs="Calibri"/>
          <w:sz w:val="16"/>
          <w:szCs w:val="16"/>
        </w:rPr>
        <w:tab/>
      </w:r>
      <w:r w:rsidRPr="003E622F">
        <w:rPr>
          <w:rFonts w:ascii="Calibri" w:hAnsi="Calibri" w:cs="Calibri"/>
          <w:sz w:val="16"/>
          <w:szCs w:val="16"/>
        </w:rPr>
        <w:tab/>
        <w:t xml:space="preserve">                                             Home    </w:t>
      </w:r>
    </w:p>
    <w:p w:rsidR="005C00B4" w:rsidRPr="00B24E57" w:rsidRDefault="005C00B4" w:rsidP="00CC2E31">
      <w:pPr>
        <w:autoSpaceDE w:val="0"/>
        <w:autoSpaceDN w:val="0"/>
        <w:adjustRightInd w:val="0"/>
        <w:spacing w:line="248" w:lineRule="atLeast"/>
        <w:rPr>
          <w:rFonts w:ascii="Calibri" w:hAnsi="Calibri" w:cs="Calibri"/>
          <w:sz w:val="20"/>
          <w:szCs w:val="20"/>
        </w:rPr>
      </w:pPr>
      <w:r w:rsidRPr="00F8240F">
        <w:rPr>
          <w:rFonts w:ascii="Calibri" w:hAnsi="Calibri" w:cs="Calibri"/>
          <w:sz w:val="16"/>
          <w:szCs w:val="16"/>
        </w:rPr>
        <w:t xml:space="preserve">Check if </w:t>
      </w:r>
      <w:r w:rsidRPr="00F8240F">
        <w:rPr>
          <w:rFonts w:ascii="Calibri" w:hAnsi="Calibri" w:cs="Calibri"/>
          <w:sz w:val="16"/>
          <w:szCs w:val="16"/>
          <w:u w:val="single"/>
        </w:rPr>
        <w:t>Preferred E-Mail</w:t>
      </w:r>
      <w:r w:rsidRPr="00F8240F">
        <w:rPr>
          <w:rFonts w:ascii="Calibri" w:hAnsi="Calibri" w:cs="Calibri"/>
          <w:sz w:val="16"/>
          <w:szCs w:val="16"/>
        </w:rPr>
        <w:t xml:space="preserve"> is =&gt;</w:t>
      </w:r>
      <w:r w:rsidRPr="00B24E57">
        <w:rPr>
          <w:rFonts w:ascii="Calibri" w:hAnsi="Calibri" w:cs="Calibri"/>
          <w:sz w:val="20"/>
          <w:szCs w:val="20"/>
        </w:rPr>
        <w:t xml:space="preserve"> </w:t>
      </w:r>
      <w:r w:rsidRPr="00B24E57">
        <w:rPr>
          <w:sz w:val="20"/>
          <w:szCs w:val="20"/>
        </w:rPr>
        <w:t>  </w:t>
      </w:r>
      <w:r w:rsidRPr="00B24E57">
        <w:rPr>
          <w:rFonts w:ascii="Calibri" w:hAnsi="Calibri" w:cs="Calibri"/>
          <w:sz w:val="20"/>
          <w:szCs w:val="20"/>
        </w:rPr>
        <w:t xml:space="preserve"> </w:t>
      </w:r>
      <w:r w:rsidRPr="00B24E57">
        <w:rPr>
          <w:sz w:val="20"/>
          <w:szCs w:val="20"/>
        </w:rPr>
        <w:t>  </w:t>
      </w:r>
      <w:r w:rsidRPr="00B24E57">
        <w:rPr>
          <w:rFonts w:ascii="Calibri" w:hAnsi="Calibri" w:cs="Calibri"/>
          <w:sz w:val="20"/>
          <w:szCs w:val="20"/>
        </w:rPr>
        <w:t>(     ) Office E-Mail                OR                    (     ) Home E-Mail</w:t>
      </w:r>
    </w:p>
    <w:p w:rsidR="005C00B4" w:rsidRDefault="005C00B4" w:rsidP="009D5FC6">
      <w:pPr>
        <w:ind w:left="-29"/>
        <w:rPr>
          <w:rFonts w:ascii="Calibri" w:hAnsi="Calibri" w:cs="Calibri"/>
          <w:b/>
          <w:color w:val="000000"/>
          <w:sz w:val="20"/>
          <w:szCs w:val="20"/>
        </w:rPr>
      </w:pPr>
    </w:p>
    <w:p w:rsidR="005C00B4" w:rsidRDefault="005C00B4" w:rsidP="00662159">
      <w:pPr>
        <w:ind w:left="-29"/>
        <w:rPr>
          <w:rFonts w:ascii="Calibri" w:hAnsi="Calibri" w:cs="Calibri"/>
          <w:color w:val="000000"/>
          <w:sz w:val="20"/>
          <w:szCs w:val="20"/>
        </w:rPr>
      </w:pPr>
      <w:r w:rsidRPr="00EC7A41">
        <w:rPr>
          <w:rFonts w:ascii="Calibri" w:hAnsi="Calibri" w:cs="Calibri"/>
          <w:b/>
          <w:color w:val="000000"/>
          <w:sz w:val="20"/>
          <w:szCs w:val="20"/>
        </w:rPr>
        <w:t>SPECIAL NEEDS</w:t>
      </w:r>
      <w:r w:rsidRPr="00EC7A41">
        <w:rPr>
          <w:rFonts w:ascii="Calibri" w:hAnsi="Calibri" w:cs="Calibri"/>
          <w:color w:val="000000"/>
          <w:sz w:val="20"/>
          <w:szCs w:val="20"/>
        </w:rPr>
        <w:t>: Pursuant to the Americans with Disabilities Act, please indicate if you require specific aids or ser</w:t>
      </w:r>
      <w:r>
        <w:rPr>
          <w:rFonts w:ascii="Calibri" w:hAnsi="Calibri" w:cs="Calibri"/>
          <w:color w:val="000000"/>
          <w:sz w:val="20"/>
          <w:szCs w:val="20"/>
        </w:rPr>
        <w:t xml:space="preserve">vices during your examination. </w:t>
      </w:r>
      <w:r w:rsidRPr="00EC7A41">
        <w:rPr>
          <w:rFonts w:ascii="Calibri" w:hAnsi="Calibri" w:cs="Calibri"/>
          <w:color w:val="000000"/>
          <w:sz w:val="20"/>
          <w:szCs w:val="20"/>
        </w:rPr>
        <w:t>If special assistance is required, you will be contacted by the Executive Director,</w:t>
      </w:r>
      <w:r>
        <w:rPr>
          <w:rFonts w:ascii="Calibri" w:hAnsi="Calibri" w:cs="Calibri"/>
          <w:color w:val="000000"/>
          <w:sz w:val="20"/>
          <w:szCs w:val="20"/>
        </w:rPr>
        <w:t xml:space="preserve"> </w:t>
      </w:r>
      <w:r w:rsidRPr="00EC7A41">
        <w:rPr>
          <w:rFonts w:ascii="Calibri" w:hAnsi="Calibri" w:cs="Calibri"/>
          <w:color w:val="000000"/>
          <w:sz w:val="20"/>
          <w:szCs w:val="20"/>
        </w:rPr>
        <w:t>ABDPH</w:t>
      </w:r>
      <w:r>
        <w:rPr>
          <w:rFonts w:ascii="Calibri" w:hAnsi="Calibri" w:cs="Calibri"/>
          <w:color w:val="000000"/>
          <w:sz w:val="20"/>
          <w:szCs w:val="20"/>
        </w:rPr>
        <w:t>.</w:t>
      </w:r>
    </w:p>
    <w:p w:rsidR="005C00B4" w:rsidRDefault="005C00B4" w:rsidP="009D5FC6">
      <w:pPr>
        <w:ind w:left="-29" w:firstLine="29"/>
        <w:rPr>
          <w:rFonts w:ascii="Calibri" w:hAnsi="Calibri" w:cs="Calibri"/>
          <w:sz w:val="20"/>
          <w:szCs w:val="20"/>
        </w:rPr>
      </w:pPr>
      <w:r>
        <w:rPr>
          <w:rFonts w:ascii="Calibri" w:hAnsi="Calibri" w:cs="Calibri"/>
          <w:color w:val="000000"/>
          <w:sz w:val="20"/>
          <w:szCs w:val="20"/>
        </w:rPr>
        <w:t xml:space="preserve">(     ) </w:t>
      </w:r>
      <w:r w:rsidRPr="00EC7A41">
        <w:rPr>
          <w:rFonts w:ascii="Calibri" w:hAnsi="Calibri" w:cs="Calibri"/>
          <w:sz w:val="20"/>
          <w:szCs w:val="20"/>
        </w:rPr>
        <w:t>Audio</w:t>
      </w:r>
      <w:r>
        <w:rPr>
          <w:rFonts w:ascii="Calibri" w:hAnsi="Calibri" w:cs="Calibri"/>
          <w:sz w:val="20"/>
          <w:szCs w:val="20"/>
        </w:rPr>
        <w:t>;     (     ) Visual;     (     ) Mobile;     (     ) Other. Please Specify_______________________________</w:t>
      </w:r>
    </w:p>
    <w:p w:rsidR="005C00B4" w:rsidRDefault="005C00B4" w:rsidP="00662159">
      <w:pPr>
        <w:tabs>
          <w:tab w:val="left" w:pos="5220"/>
        </w:tabs>
        <w:ind w:left="-29" w:firstLine="29"/>
        <w:rPr>
          <w:rFonts w:ascii="Calibri" w:hAnsi="Calibri" w:cs="Calibri"/>
          <w:sz w:val="20"/>
          <w:szCs w:val="20"/>
        </w:rPr>
      </w:pPr>
      <w:r>
        <w:rPr>
          <w:rFonts w:ascii="Calibri" w:hAnsi="Calibri" w:cs="Calibri"/>
          <w:sz w:val="20"/>
          <w:szCs w:val="20"/>
        </w:rPr>
        <w:t>_____________________________________________________________________________________________</w:t>
      </w:r>
    </w:p>
    <w:p w:rsidR="005C00B4" w:rsidRPr="00EC7A41" w:rsidRDefault="005C00B4" w:rsidP="00662159">
      <w:pPr>
        <w:tabs>
          <w:tab w:val="left" w:pos="5220"/>
        </w:tabs>
        <w:ind w:left="-29" w:firstLine="29"/>
        <w:rPr>
          <w:rFonts w:ascii="Calibri" w:hAnsi="Calibri" w:cs="Calibri"/>
          <w:color w:val="000000"/>
          <w:sz w:val="20"/>
          <w:szCs w:val="20"/>
        </w:rPr>
      </w:pPr>
    </w:p>
    <w:p w:rsidR="005C00B4" w:rsidRPr="00173002" w:rsidRDefault="005C00B4" w:rsidP="0023215F">
      <w:pPr>
        <w:autoSpaceDE w:val="0"/>
        <w:autoSpaceDN w:val="0"/>
        <w:adjustRightInd w:val="0"/>
        <w:rPr>
          <w:rFonts w:ascii="Calibri" w:hAnsi="Calibri" w:cs="Calibri"/>
          <w:sz w:val="20"/>
          <w:szCs w:val="20"/>
        </w:rPr>
      </w:pPr>
      <w:r w:rsidRPr="00173002">
        <w:rPr>
          <w:rFonts w:ascii="Calibri" w:hAnsi="Calibri" w:cs="Calibri"/>
          <w:sz w:val="20"/>
          <w:szCs w:val="20"/>
        </w:rPr>
        <w:t>I</w:t>
      </w:r>
      <w:r>
        <w:rPr>
          <w:rFonts w:ascii="Calibri" w:hAnsi="Calibri" w:cs="Calibri"/>
          <w:sz w:val="20"/>
          <w:szCs w:val="20"/>
        </w:rPr>
        <w:t>,</w:t>
      </w:r>
      <w:r w:rsidRPr="00173002">
        <w:rPr>
          <w:rFonts w:ascii="Calibri" w:hAnsi="Calibri" w:cs="Calibri"/>
          <w:sz w:val="20"/>
          <w:szCs w:val="20"/>
        </w:rPr>
        <w:t xml:space="preserve"> hereby apply to the American Board of Dental Public Health for </w:t>
      </w:r>
      <w:r>
        <w:rPr>
          <w:rFonts w:ascii="Calibri" w:hAnsi="Calibri" w:cs="Calibri"/>
          <w:sz w:val="20"/>
          <w:szCs w:val="20"/>
        </w:rPr>
        <w:t xml:space="preserve">the full </w:t>
      </w:r>
      <w:r w:rsidRPr="00173002">
        <w:rPr>
          <w:rFonts w:ascii="Calibri" w:hAnsi="Calibri" w:cs="Calibri"/>
          <w:sz w:val="20"/>
          <w:szCs w:val="20"/>
        </w:rPr>
        <w:t xml:space="preserve">examination </w:t>
      </w:r>
      <w:r>
        <w:rPr>
          <w:rFonts w:ascii="Calibri" w:hAnsi="Calibri" w:cs="Calibri"/>
          <w:sz w:val="20"/>
          <w:szCs w:val="20"/>
        </w:rPr>
        <w:t>by</w:t>
      </w:r>
      <w:r w:rsidRPr="00173002">
        <w:rPr>
          <w:rFonts w:ascii="Calibri" w:hAnsi="Calibri" w:cs="Calibri"/>
          <w:sz w:val="20"/>
          <w:szCs w:val="20"/>
        </w:rPr>
        <w:t xml:space="preserve"> the Board, in accordance with and subject to the procedures and regulations of the Board.  I agree to disqualification from examination to denial of issuance to me of a Certificate and to forfeiture and redelivery of any Certificate granted me by said Board in the event that any of the statements or answers made by me is false or in the event I violate any of the rules and regulations governing such examination. </w:t>
      </w:r>
    </w:p>
    <w:p w:rsidR="005C00B4" w:rsidRDefault="005C00B4" w:rsidP="0023215F">
      <w:pPr>
        <w:autoSpaceDE w:val="0"/>
        <w:autoSpaceDN w:val="0"/>
        <w:adjustRightInd w:val="0"/>
        <w:rPr>
          <w:rFonts w:ascii="Calibri" w:hAnsi="Calibri" w:cs="Calibri"/>
          <w:sz w:val="20"/>
          <w:szCs w:val="20"/>
        </w:rPr>
      </w:pPr>
    </w:p>
    <w:p w:rsidR="005C00B4" w:rsidRPr="00891C4F" w:rsidRDefault="005C00B4" w:rsidP="0023215F">
      <w:pPr>
        <w:tabs>
          <w:tab w:val="left" w:pos="3587"/>
          <w:tab w:val="left" w:pos="5277"/>
        </w:tabs>
        <w:autoSpaceDE w:val="0"/>
        <w:autoSpaceDN w:val="0"/>
        <w:adjustRightInd w:val="0"/>
        <w:spacing w:after="240"/>
        <w:ind w:right="-180"/>
        <w:rPr>
          <w:rFonts w:ascii="Calibri" w:hAnsi="Calibri" w:cs="Calibri"/>
          <w:sz w:val="20"/>
          <w:szCs w:val="20"/>
        </w:rPr>
      </w:pPr>
      <w:r w:rsidRPr="00891C4F">
        <w:rPr>
          <w:rFonts w:ascii="Calibri" w:hAnsi="Calibri" w:cs="Calibri"/>
          <w:b/>
          <w:sz w:val="20"/>
          <w:szCs w:val="20"/>
        </w:rPr>
        <w:t>I understand that it is my responsibility to inform the Executive Director, ABDPH, Dr. Joe Alderman, of any changes in contact information, including preferred address, phone, and e-mail.</w:t>
      </w:r>
      <w:r w:rsidRPr="00891C4F">
        <w:rPr>
          <w:rFonts w:ascii="Calibri" w:hAnsi="Calibri" w:cs="Calibr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8051"/>
      </w:tblGrid>
      <w:tr w:rsidR="005C00B4" w:rsidRPr="00EC5C63">
        <w:tc>
          <w:tcPr>
            <w:tcW w:w="1597" w:type="dxa"/>
          </w:tcPr>
          <w:p w:rsidR="005C00B4" w:rsidRPr="00DC20BA" w:rsidRDefault="005C00B4" w:rsidP="003E622F">
            <w:pPr>
              <w:rPr>
                <w:rFonts w:ascii="Calibri" w:hAnsi="Calibri" w:cs="Calibri"/>
                <w:sz w:val="16"/>
                <w:szCs w:val="16"/>
              </w:rPr>
            </w:pPr>
            <w:r>
              <w:rPr>
                <w:rFonts w:ascii="Calibri" w:hAnsi="Calibri" w:cs="Calibri"/>
                <w:sz w:val="16"/>
                <w:szCs w:val="16"/>
                <w:u w:val="single"/>
              </w:rPr>
              <w:t>Type Name/Signature</w:t>
            </w:r>
            <w:r>
              <w:rPr>
                <w:rFonts w:ascii="Calibri" w:hAnsi="Calibri" w:cs="Calibri"/>
                <w:sz w:val="16"/>
                <w:szCs w:val="16"/>
              </w:rPr>
              <w:t>=&gt;</w:t>
            </w:r>
          </w:p>
        </w:tc>
        <w:tc>
          <w:tcPr>
            <w:tcW w:w="8051" w:type="dxa"/>
          </w:tcPr>
          <w:p w:rsidR="005C00B4" w:rsidRPr="00EC5C63" w:rsidRDefault="005C00B4" w:rsidP="00F8240F">
            <w:pPr>
              <w:rPr>
                <w:rFonts w:ascii="Calibri" w:hAnsi="Calibri" w:cs="Calibri"/>
                <w:b/>
                <w:sz w:val="20"/>
                <w:szCs w:val="20"/>
              </w:rPr>
            </w:pPr>
          </w:p>
        </w:tc>
      </w:tr>
      <w:tr w:rsidR="005C00B4" w:rsidRPr="00EC5C63">
        <w:tc>
          <w:tcPr>
            <w:tcW w:w="1597" w:type="dxa"/>
          </w:tcPr>
          <w:p w:rsidR="005C00B4" w:rsidRPr="00DC20BA" w:rsidRDefault="005C00B4" w:rsidP="003E622F">
            <w:pPr>
              <w:rPr>
                <w:rFonts w:ascii="Calibri" w:hAnsi="Calibri" w:cs="Calibri"/>
                <w:sz w:val="16"/>
                <w:szCs w:val="16"/>
              </w:rPr>
            </w:pPr>
            <w:r>
              <w:rPr>
                <w:rFonts w:ascii="Calibri" w:hAnsi="Calibri" w:cs="Calibri"/>
                <w:sz w:val="16"/>
                <w:szCs w:val="16"/>
                <w:u w:val="single"/>
              </w:rPr>
              <w:t>Date Signed: (mm/dd/yyyy)</w:t>
            </w:r>
            <w:r>
              <w:rPr>
                <w:rFonts w:ascii="Calibri" w:hAnsi="Calibri" w:cs="Calibri"/>
                <w:sz w:val="16"/>
                <w:szCs w:val="16"/>
              </w:rPr>
              <w:t>=&gt;</w:t>
            </w:r>
          </w:p>
        </w:tc>
        <w:tc>
          <w:tcPr>
            <w:tcW w:w="8051" w:type="dxa"/>
          </w:tcPr>
          <w:p w:rsidR="005C00B4" w:rsidRPr="00EC5C63" w:rsidRDefault="005C00B4" w:rsidP="006571DF">
            <w:pPr>
              <w:spacing w:after="240"/>
              <w:rPr>
                <w:rFonts w:ascii="Calibri" w:hAnsi="Calibri" w:cs="Calibri"/>
                <w:b/>
                <w:sz w:val="20"/>
                <w:szCs w:val="20"/>
              </w:rPr>
            </w:pPr>
          </w:p>
        </w:tc>
      </w:tr>
    </w:tbl>
    <w:p w:rsidR="005C00B4" w:rsidRPr="009A5274" w:rsidRDefault="005C00B4" w:rsidP="006571DF">
      <w:pPr>
        <w:autoSpaceDE w:val="0"/>
        <w:autoSpaceDN w:val="0"/>
        <w:adjustRightInd w:val="0"/>
        <w:spacing w:before="240" w:after="240"/>
        <w:rPr>
          <w:rFonts w:ascii="Calibri" w:hAnsi="Calibri" w:cs="Calibri"/>
          <w:bCs/>
          <w:spacing w:val="-6"/>
          <w:sz w:val="20"/>
          <w:szCs w:val="20"/>
        </w:rPr>
      </w:pPr>
      <w:r w:rsidRPr="00F70979">
        <w:rPr>
          <w:rFonts w:ascii="Calibri" w:hAnsi="Calibri" w:cs="Calibri"/>
          <w:b/>
          <w:sz w:val="20"/>
          <w:szCs w:val="20"/>
        </w:rPr>
        <w:t>By checking this box</w:t>
      </w:r>
      <w:r w:rsidRPr="00EE3F3D">
        <w:rPr>
          <w:rFonts w:ascii="Calibri" w:hAnsi="Calibri" w:cs="Calibri"/>
          <w:sz w:val="20"/>
          <w:szCs w:val="20"/>
        </w:rPr>
        <w:t xml:space="preserve"> </w:t>
      </w:r>
      <w:r w:rsidRPr="00EE3F3D">
        <w:rPr>
          <w:rFonts w:ascii="Calibri" w:hAnsi="Calibri" w:cs="Calibri"/>
          <w:b/>
          <w:sz w:val="20"/>
          <w:szCs w:val="20"/>
        </w:rPr>
        <w:t>[</w:t>
      </w:r>
      <w:r w:rsidRPr="00EE3F3D">
        <w:rPr>
          <w:rFonts w:ascii="Calibri" w:hAnsi="Calibri" w:cs="Calibri"/>
          <w:b/>
          <w:color w:val="000080"/>
          <w:sz w:val="20"/>
          <w:szCs w:val="20"/>
        </w:rPr>
        <w:t xml:space="preserve">      ]</w:t>
      </w:r>
      <w:r w:rsidRPr="00F70979">
        <w:rPr>
          <w:rFonts w:ascii="Calibri" w:hAnsi="Calibri" w:cs="Calibri"/>
          <w:b/>
          <w:sz w:val="20"/>
          <w:szCs w:val="20"/>
        </w:rPr>
        <w:t xml:space="preserve">, I am providing my electronic signature approving all the information entered on this form.  (Please enter name and date on </w:t>
      </w:r>
      <w:r>
        <w:rPr>
          <w:rFonts w:ascii="Calibri" w:hAnsi="Calibri" w:cs="Calibri"/>
          <w:b/>
          <w:sz w:val="20"/>
          <w:szCs w:val="20"/>
        </w:rPr>
        <w:t>Name/S</w:t>
      </w:r>
      <w:r w:rsidRPr="00F70979">
        <w:rPr>
          <w:rFonts w:ascii="Calibri" w:hAnsi="Calibri" w:cs="Calibri"/>
          <w:b/>
          <w:sz w:val="20"/>
          <w:szCs w:val="20"/>
        </w:rPr>
        <w:t xml:space="preserve">ignature and </w:t>
      </w:r>
      <w:r>
        <w:rPr>
          <w:rFonts w:ascii="Calibri" w:hAnsi="Calibri" w:cs="Calibri"/>
          <w:b/>
          <w:sz w:val="20"/>
          <w:szCs w:val="20"/>
        </w:rPr>
        <w:t>D</w:t>
      </w:r>
      <w:r w:rsidRPr="00F70979">
        <w:rPr>
          <w:rFonts w:ascii="Calibri" w:hAnsi="Calibri" w:cs="Calibri"/>
          <w:b/>
          <w:sz w:val="20"/>
          <w:szCs w:val="20"/>
        </w:rPr>
        <w:t xml:space="preserve">ate lines above). </w:t>
      </w:r>
      <w:r w:rsidRPr="00F70979">
        <w:rPr>
          <w:rFonts w:ascii="Calibri" w:hAnsi="Calibri" w:cs="Calibri"/>
          <w:b/>
          <w:sz w:val="22"/>
          <w:szCs w:val="22"/>
        </w:rPr>
        <w:br/>
      </w:r>
      <w:r w:rsidRPr="009A5274">
        <w:rPr>
          <w:rFonts w:ascii="Calibri" w:hAnsi="Calibri" w:cs="Calibri"/>
          <w:sz w:val="20"/>
          <w:szCs w:val="20"/>
        </w:rPr>
        <w:t>Note: If you have any questions, contact the Executive Director, ABDPH. E-mail completed application to abdph@comcast.net.</w:t>
      </w:r>
    </w:p>
    <w:p w:rsidR="005C00B4" w:rsidRPr="00420B58" w:rsidRDefault="005C00B4">
      <w:pPr>
        <w:autoSpaceDE w:val="0"/>
        <w:autoSpaceDN w:val="0"/>
        <w:adjustRightInd w:val="0"/>
        <w:jc w:val="center"/>
        <w:rPr>
          <w:rFonts w:ascii="Cambria" w:hAnsi="Cambria" w:cs="Calibri"/>
          <w:b/>
        </w:rPr>
      </w:pPr>
      <w:r w:rsidRPr="00420B58">
        <w:rPr>
          <w:rFonts w:ascii="Cambria" w:hAnsi="Cambria" w:cs="Calibri"/>
          <w:b/>
        </w:rPr>
        <w:t xml:space="preserve">QUALIFYING INFORMATION </w:t>
      </w:r>
    </w:p>
    <w:p w:rsidR="005C00B4" w:rsidRPr="00EC7A41" w:rsidRDefault="005C00B4" w:rsidP="00545D52">
      <w:pPr>
        <w:tabs>
          <w:tab w:val="left" w:pos="270"/>
          <w:tab w:val="left" w:pos="450"/>
        </w:tabs>
        <w:autoSpaceDE w:val="0"/>
        <w:autoSpaceDN w:val="0"/>
        <w:adjustRightInd w:val="0"/>
        <w:spacing w:before="240"/>
        <w:rPr>
          <w:rFonts w:ascii="Calibri" w:hAnsi="Calibri" w:cs="Calibri"/>
          <w:sz w:val="20"/>
          <w:szCs w:val="20"/>
        </w:rPr>
      </w:pPr>
      <w:r>
        <w:rPr>
          <w:rFonts w:ascii="Calibri" w:hAnsi="Calibri" w:cs="Calibri"/>
          <w:sz w:val="20"/>
          <w:szCs w:val="20"/>
        </w:rPr>
        <w:t>1.</w:t>
      </w:r>
      <w:r>
        <w:rPr>
          <w:rFonts w:ascii="Calibri" w:hAnsi="Calibri" w:cs="Calibri"/>
          <w:sz w:val="20"/>
          <w:szCs w:val="20"/>
        </w:rPr>
        <w:tab/>
      </w:r>
      <w:r w:rsidRPr="00EC7A41">
        <w:rPr>
          <w:rFonts w:ascii="Calibri" w:hAnsi="Calibri" w:cs="Calibri"/>
          <w:sz w:val="20"/>
          <w:szCs w:val="20"/>
        </w:rPr>
        <w:t xml:space="preserve">Moral, ethical, and professional standing in the dental profession satisfactory to the Board. </w:t>
      </w:r>
    </w:p>
    <w:p w:rsidR="005C00B4" w:rsidRDefault="005C00B4" w:rsidP="00955651">
      <w:pPr>
        <w:autoSpaceDE w:val="0"/>
        <w:autoSpaceDN w:val="0"/>
        <w:adjustRightInd w:val="0"/>
        <w:ind w:left="270"/>
        <w:rPr>
          <w:rFonts w:ascii="Calibri" w:hAnsi="Calibri" w:cs="Calibri"/>
          <w:sz w:val="20"/>
          <w:szCs w:val="20"/>
        </w:rPr>
      </w:pPr>
      <w:r w:rsidRPr="00EC7A41">
        <w:rPr>
          <w:rFonts w:ascii="Calibri" w:hAnsi="Calibri" w:cs="Calibri"/>
          <w:sz w:val="20"/>
          <w:szCs w:val="20"/>
        </w:rPr>
        <w:t xml:space="preserve">Provide below the names and addresses </w:t>
      </w:r>
      <w:r w:rsidRPr="00EC7A41">
        <w:rPr>
          <w:rFonts w:ascii="Calibri" w:hAnsi="Calibri" w:cs="Calibri"/>
          <w:iCs/>
          <w:sz w:val="20"/>
          <w:szCs w:val="20"/>
        </w:rPr>
        <w:t xml:space="preserve">of </w:t>
      </w:r>
      <w:r w:rsidRPr="00EC7A41">
        <w:rPr>
          <w:rFonts w:ascii="Calibri" w:hAnsi="Calibri" w:cs="Calibri"/>
          <w:sz w:val="20"/>
          <w:szCs w:val="20"/>
        </w:rPr>
        <w:t xml:space="preserve">two </w:t>
      </w:r>
      <w:r>
        <w:rPr>
          <w:rFonts w:ascii="Calibri" w:hAnsi="Calibri" w:cs="Calibri"/>
          <w:sz w:val="20"/>
          <w:szCs w:val="20"/>
        </w:rPr>
        <w:t>D</w:t>
      </w:r>
      <w:r w:rsidRPr="00EC7A41">
        <w:rPr>
          <w:rFonts w:ascii="Calibri" w:hAnsi="Calibri" w:cs="Calibri"/>
          <w:sz w:val="20"/>
          <w:szCs w:val="20"/>
        </w:rPr>
        <w:t xml:space="preserve">iplomates </w:t>
      </w:r>
      <w:r w:rsidRPr="00EC7A41">
        <w:rPr>
          <w:rFonts w:ascii="Calibri" w:hAnsi="Calibri" w:cs="Calibri"/>
          <w:iCs/>
          <w:sz w:val="20"/>
          <w:szCs w:val="20"/>
        </w:rPr>
        <w:t xml:space="preserve">of </w:t>
      </w:r>
      <w:r w:rsidRPr="00EC7A41">
        <w:rPr>
          <w:rFonts w:ascii="Calibri" w:hAnsi="Calibri" w:cs="Calibri"/>
          <w:sz w:val="20"/>
          <w:szCs w:val="20"/>
        </w:rPr>
        <w:t xml:space="preserve">the Board who are familiar with your career.  Ask them to write a letter </w:t>
      </w:r>
      <w:r w:rsidRPr="00EC7A41">
        <w:rPr>
          <w:rFonts w:ascii="Calibri" w:hAnsi="Calibri" w:cs="Calibri"/>
          <w:iCs/>
          <w:sz w:val="20"/>
          <w:szCs w:val="20"/>
        </w:rPr>
        <w:t xml:space="preserve">of </w:t>
      </w:r>
      <w:r w:rsidRPr="00EC7A41">
        <w:rPr>
          <w:rFonts w:ascii="Calibri" w:hAnsi="Calibri" w:cs="Calibri"/>
          <w:sz w:val="20"/>
          <w:szCs w:val="20"/>
        </w:rPr>
        <w:t xml:space="preserve">recommendation </w:t>
      </w:r>
      <w:r>
        <w:rPr>
          <w:rFonts w:ascii="Calibri" w:hAnsi="Calibri" w:cs="Calibri"/>
          <w:sz w:val="20"/>
          <w:szCs w:val="20"/>
        </w:rPr>
        <w:t xml:space="preserve">and submit it (an e-mail from the Diplomate is acceptable) </w:t>
      </w:r>
      <w:r w:rsidRPr="00EC7A41">
        <w:rPr>
          <w:rFonts w:ascii="Calibri" w:hAnsi="Calibri" w:cs="Calibri"/>
          <w:sz w:val="20"/>
          <w:szCs w:val="20"/>
        </w:rPr>
        <w:t xml:space="preserve">to the Executive Director </w:t>
      </w:r>
      <w:r w:rsidRPr="00C40474">
        <w:rPr>
          <w:rFonts w:ascii="Calibri" w:hAnsi="Calibri" w:cs="Calibri"/>
          <w:sz w:val="20"/>
          <w:szCs w:val="20"/>
          <w:u w:val="single"/>
        </w:rPr>
        <w:t>before</w:t>
      </w:r>
      <w:r w:rsidRPr="00EC7A41">
        <w:rPr>
          <w:rFonts w:ascii="Calibri" w:hAnsi="Calibri" w:cs="Calibri"/>
          <w:sz w:val="20"/>
          <w:szCs w:val="20"/>
        </w:rPr>
        <w:t xml:space="preserve"> the deadline </w:t>
      </w:r>
      <w:r>
        <w:rPr>
          <w:rFonts w:ascii="Calibri" w:hAnsi="Calibri" w:cs="Calibri"/>
          <w:sz w:val="20"/>
          <w:szCs w:val="20"/>
        </w:rPr>
        <w:t>on September 1</w:t>
      </w:r>
      <w:r w:rsidRPr="00EC7A41">
        <w:rPr>
          <w:rFonts w:ascii="Calibri" w:hAnsi="Calibri" w:cs="Calibri"/>
          <w:sz w:val="20"/>
          <w:szCs w:val="20"/>
        </w:rPr>
        <w:t xml:space="preserve">. </w:t>
      </w:r>
    </w:p>
    <w:p w:rsidR="005C00B4" w:rsidRDefault="005C00B4" w:rsidP="00955651">
      <w:pPr>
        <w:autoSpaceDE w:val="0"/>
        <w:autoSpaceDN w:val="0"/>
        <w:adjustRightInd w:val="0"/>
        <w:ind w:left="27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3281"/>
        <w:gridCol w:w="2070"/>
        <w:gridCol w:w="1350"/>
        <w:gridCol w:w="1350"/>
      </w:tblGrid>
      <w:tr w:rsidR="005C00B4" w:rsidRPr="00DC20BA">
        <w:tc>
          <w:tcPr>
            <w:tcW w:w="1597" w:type="dxa"/>
          </w:tcPr>
          <w:p w:rsidR="005C00B4" w:rsidRPr="00DC20BA" w:rsidRDefault="005C00B4" w:rsidP="003C7C28">
            <w:pPr>
              <w:numPr>
                <w:ilvl w:val="0"/>
                <w:numId w:val="15"/>
              </w:numPr>
              <w:ind w:left="360" w:right="201"/>
              <w:rPr>
                <w:rFonts w:ascii="Calibri" w:hAnsi="Calibri" w:cs="Calibri"/>
                <w:sz w:val="16"/>
                <w:szCs w:val="16"/>
              </w:rPr>
            </w:pPr>
            <w:r>
              <w:rPr>
                <w:rFonts w:ascii="Calibri" w:hAnsi="Calibri" w:cs="Calibri"/>
                <w:sz w:val="16"/>
                <w:szCs w:val="16"/>
                <w:u w:val="single"/>
              </w:rPr>
              <w:t>Name</w:t>
            </w:r>
            <w:r>
              <w:rPr>
                <w:rFonts w:ascii="Calibri" w:hAnsi="Calibri" w:cs="Calibri"/>
                <w:sz w:val="16"/>
                <w:szCs w:val="16"/>
              </w:rPr>
              <w:t>=&gt;</w:t>
            </w:r>
          </w:p>
        </w:tc>
        <w:tc>
          <w:tcPr>
            <w:tcW w:w="8051" w:type="dxa"/>
            <w:gridSpan w:val="4"/>
          </w:tcPr>
          <w:p w:rsidR="005C00B4" w:rsidRPr="00EC5C63" w:rsidRDefault="005C00B4" w:rsidP="0061227F">
            <w:pPr>
              <w:rPr>
                <w:rFonts w:ascii="Calibri" w:hAnsi="Calibri" w:cs="Calibri"/>
                <w:b/>
                <w:sz w:val="20"/>
                <w:szCs w:val="20"/>
              </w:rPr>
            </w:pPr>
          </w:p>
        </w:tc>
      </w:tr>
      <w:tr w:rsidR="005C00B4" w:rsidRPr="00DC20BA">
        <w:tc>
          <w:tcPr>
            <w:tcW w:w="1597" w:type="dxa"/>
          </w:tcPr>
          <w:p w:rsidR="005C00B4" w:rsidRPr="00DC20BA" w:rsidRDefault="005C00B4" w:rsidP="00D81A31">
            <w:pPr>
              <w:rPr>
                <w:rFonts w:ascii="Calibri" w:hAnsi="Calibri" w:cs="Calibri"/>
                <w:sz w:val="16"/>
                <w:szCs w:val="16"/>
              </w:rPr>
            </w:pPr>
            <w:r>
              <w:rPr>
                <w:rFonts w:ascii="Calibri" w:hAnsi="Calibri" w:cs="Calibri"/>
                <w:sz w:val="16"/>
                <w:szCs w:val="16"/>
                <w:u w:val="single"/>
              </w:rPr>
              <w:t>a. Address</w:t>
            </w:r>
            <w:r>
              <w:rPr>
                <w:rFonts w:ascii="Calibri" w:hAnsi="Calibri" w:cs="Calibri"/>
                <w:sz w:val="16"/>
                <w:szCs w:val="16"/>
              </w:rPr>
              <w:t xml:space="preserve"> =&gt;</w:t>
            </w:r>
          </w:p>
        </w:tc>
        <w:tc>
          <w:tcPr>
            <w:tcW w:w="3281" w:type="dxa"/>
          </w:tcPr>
          <w:p w:rsidR="005C00B4" w:rsidRPr="00EC5C63" w:rsidRDefault="005C00B4" w:rsidP="0061227F">
            <w:pPr>
              <w:rPr>
                <w:rFonts w:ascii="Calibri" w:hAnsi="Calibri" w:cs="Calibri"/>
                <w:b/>
                <w:sz w:val="20"/>
                <w:szCs w:val="20"/>
              </w:rPr>
            </w:pPr>
          </w:p>
        </w:tc>
        <w:tc>
          <w:tcPr>
            <w:tcW w:w="2070" w:type="dxa"/>
          </w:tcPr>
          <w:p w:rsidR="005C00B4" w:rsidRPr="00EC5C63" w:rsidRDefault="005C00B4" w:rsidP="0061227F">
            <w:pPr>
              <w:rPr>
                <w:rFonts w:ascii="Calibri" w:hAnsi="Calibri" w:cs="Calibri"/>
                <w:b/>
                <w:sz w:val="20"/>
                <w:szCs w:val="20"/>
              </w:rPr>
            </w:pPr>
          </w:p>
        </w:tc>
        <w:tc>
          <w:tcPr>
            <w:tcW w:w="1350" w:type="dxa"/>
          </w:tcPr>
          <w:p w:rsidR="005C00B4" w:rsidRPr="00EC5C63" w:rsidRDefault="005C00B4" w:rsidP="0061227F">
            <w:pPr>
              <w:rPr>
                <w:rFonts w:ascii="Calibri" w:hAnsi="Calibri" w:cs="Calibri"/>
                <w:b/>
                <w:sz w:val="20"/>
                <w:szCs w:val="20"/>
              </w:rPr>
            </w:pPr>
          </w:p>
        </w:tc>
        <w:tc>
          <w:tcPr>
            <w:tcW w:w="1350" w:type="dxa"/>
          </w:tcPr>
          <w:p w:rsidR="005C00B4" w:rsidRPr="00EC5C63" w:rsidRDefault="005C00B4" w:rsidP="0061227F">
            <w:pPr>
              <w:rPr>
                <w:rFonts w:ascii="Calibri" w:hAnsi="Calibri" w:cs="Calibri"/>
                <w:b/>
                <w:sz w:val="20"/>
                <w:szCs w:val="20"/>
              </w:rPr>
            </w:pPr>
          </w:p>
        </w:tc>
      </w:tr>
    </w:tbl>
    <w:p w:rsidR="005C00B4" w:rsidRPr="00BA32BD" w:rsidRDefault="005C00B4" w:rsidP="003C7C28">
      <w:pPr>
        <w:autoSpaceDE w:val="0"/>
        <w:autoSpaceDN w:val="0"/>
        <w:adjustRightInd w:val="0"/>
        <w:spacing w:line="248" w:lineRule="atLeast"/>
        <w:ind w:left="1440" w:firstLine="720"/>
        <w:rPr>
          <w:rFonts w:ascii="Calibri" w:hAnsi="Calibri" w:cs="Calibri"/>
          <w:sz w:val="16"/>
          <w:szCs w:val="16"/>
        </w:rPr>
      </w:pPr>
      <w:r>
        <w:rPr>
          <w:rFonts w:ascii="Calibri" w:hAnsi="Calibri" w:cs="Calibri"/>
          <w:sz w:val="16"/>
          <w:szCs w:val="16"/>
        </w:rPr>
        <w:t>Address</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BA32BD">
        <w:rPr>
          <w:rFonts w:ascii="Calibri" w:hAnsi="Calibri" w:cs="Calibri"/>
          <w:sz w:val="16"/>
          <w:szCs w:val="16"/>
        </w:rPr>
        <w:t>C</w:t>
      </w:r>
      <w:r>
        <w:rPr>
          <w:rFonts w:ascii="Calibri" w:hAnsi="Calibri" w:cs="Calibri"/>
          <w:sz w:val="16"/>
          <w:szCs w:val="16"/>
        </w:rPr>
        <w:t>ity</w:t>
      </w:r>
      <w:r w:rsidRPr="00BA32BD">
        <w:rPr>
          <w:rFonts w:ascii="Calibri" w:hAnsi="Calibri" w:cs="Calibri"/>
          <w:sz w:val="16"/>
          <w:szCs w:val="16"/>
        </w:rPr>
        <w:tab/>
      </w:r>
      <w:r w:rsidRPr="00BA32BD">
        <w:rPr>
          <w:rFonts w:ascii="Calibri" w:hAnsi="Calibri" w:cs="Calibri"/>
          <w:sz w:val="16"/>
          <w:szCs w:val="16"/>
        </w:rPr>
        <w:tab/>
      </w:r>
      <w:r w:rsidRPr="00BA32BD">
        <w:rPr>
          <w:rFonts w:ascii="Calibri" w:hAnsi="Calibri" w:cs="Calibri"/>
          <w:sz w:val="16"/>
          <w:szCs w:val="16"/>
        </w:rPr>
        <w:tab/>
        <w:t>State</w:t>
      </w:r>
      <w:r w:rsidRPr="00BA32BD">
        <w:rPr>
          <w:rFonts w:ascii="Calibri" w:hAnsi="Calibri" w:cs="Calibri"/>
          <w:sz w:val="16"/>
          <w:szCs w:val="16"/>
        </w:rPr>
        <w:tab/>
      </w:r>
      <w:r w:rsidRPr="00BA32BD">
        <w:rPr>
          <w:rFonts w:ascii="Calibri" w:hAnsi="Calibri" w:cs="Calibri"/>
          <w:sz w:val="16"/>
          <w:szCs w:val="16"/>
        </w:rPr>
        <w:tab/>
        <w:t>Zip</w:t>
      </w:r>
    </w:p>
    <w:p w:rsidR="005C00B4" w:rsidRDefault="005C00B4" w:rsidP="00492704">
      <w:pPr>
        <w:autoSpaceDE w:val="0"/>
        <w:autoSpaceDN w:val="0"/>
        <w:adjustRightInd w:val="0"/>
        <w:ind w:left="27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3281"/>
        <w:gridCol w:w="2070"/>
        <w:gridCol w:w="1350"/>
        <w:gridCol w:w="1350"/>
      </w:tblGrid>
      <w:tr w:rsidR="005C00B4" w:rsidRPr="00DC20BA">
        <w:tc>
          <w:tcPr>
            <w:tcW w:w="1597" w:type="dxa"/>
          </w:tcPr>
          <w:p w:rsidR="005C00B4" w:rsidRPr="00DC20BA" w:rsidRDefault="005C00B4" w:rsidP="00835054">
            <w:pPr>
              <w:numPr>
                <w:ilvl w:val="0"/>
                <w:numId w:val="15"/>
              </w:numPr>
              <w:rPr>
                <w:rFonts w:ascii="Calibri" w:hAnsi="Calibri" w:cs="Calibri"/>
                <w:sz w:val="16"/>
                <w:szCs w:val="16"/>
              </w:rPr>
            </w:pPr>
            <w:r>
              <w:rPr>
                <w:rFonts w:ascii="Calibri" w:hAnsi="Calibri" w:cs="Calibri"/>
                <w:sz w:val="16"/>
                <w:szCs w:val="16"/>
                <w:u w:val="single"/>
              </w:rPr>
              <w:t>Name</w:t>
            </w:r>
            <w:r>
              <w:rPr>
                <w:rFonts w:ascii="Calibri" w:hAnsi="Calibri" w:cs="Calibri"/>
                <w:sz w:val="16"/>
                <w:szCs w:val="16"/>
              </w:rPr>
              <w:t>=&gt;</w:t>
            </w:r>
          </w:p>
        </w:tc>
        <w:tc>
          <w:tcPr>
            <w:tcW w:w="8051" w:type="dxa"/>
            <w:gridSpan w:val="4"/>
          </w:tcPr>
          <w:p w:rsidR="005C00B4" w:rsidRPr="00EC5C63" w:rsidRDefault="005C00B4" w:rsidP="0061227F">
            <w:pPr>
              <w:rPr>
                <w:rFonts w:ascii="Calibri" w:hAnsi="Calibri" w:cs="Calibri"/>
                <w:b/>
                <w:sz w:val="20"/>
                <w:szCs w:val="20"/>
              </w:rPr>
            </w:pPr>
          </w:p>
        </w:tc>
      </w:tr>
      <w:tr w:rsidR="005C00B4" w:rsidRPr="00DC20BA">
        <w:tc>
          <w:tcPr>
            <w:tcW w:w="1597" w:type="dxa"/>
          </w:tcPr>
          <w:p w:rsidR="005C00B4" w:rsidRPr="00DC20BA" w:rsidRDefault="005C00B4" w:rsidP="00835054">
            <w:pPr>
              <w:rPr>
                <w:rFonts w:ascii="Calibri" w:hAnsi="Calibri" w:cs="Calibri"/>
                <w:sz w:val="16"/>
                <w:szCs w:val="16"/>
              </w:rPr>
            </w:pPr>
            <w:r>
              <w:rPr>
                <w:rFonts w:ascii="Calibri" w:hAnsi="Calibri" w:cs="Calibri"/>
                <w:sz w:val="16"/>
                <w:szCs w:val="16"/>
                <w:u w:val="single"/>
              </w:rPr>
              <w:t>b. Address</w:t>
            </w:r>
            <w:r>
              <w:rPr>
                <w:rFonts w:ascii="Calibri" w:hAnsi="Calibri" w:cs="Calibri"/>
                <w:sz w:val="16"/>
                <w:szCs w:val="16"/>
              </w:rPr>
              <w:t xml:space="preserve"> =&gt;</w:t>
            </w:r>
          </w:p>
        </w:tc>
        <w:tc>
          <w:tcPr>
            <w:tcW w:w="3281" w:type="dxa"/>
          </w:tcPr>
          <w:p w:rsidR="005C00B4" w:rsidRPr="00EC5C63" w:rsidRDefault="005C00B4" w:rsidP="0061227F">
            <w:pPr>
              <w:rPr>
                <w:rFonts w:ascii="Calibri" w:hAnsi="Calibri" w:cs="Calibri"/>
                <w:b/>
                <w:sz w:val="20"/>
                <w:szCs w:val="20"/>
              </w:rPr>
            </w:pPr>
          </w:p>
        </w:tc>
        <w:tc>
          <w:tcPr>
            <w:tcW w:w="2070" w:type="dxa"/>
          </w:tcPr>
          <w:p w:rsidR="005C00B4" w:rsidRPr="00EC5C63" w:rsidRDefault="005C00B4" w:rsidP="0061227F">
            <w:pPr>
              <w:rPr>
                <w:rFonts w:ascii="Calibri" w:hAnsi="Calibri" w:cs="Calibri"/>
                <w:b/>
                <w:sz w:val="20"/>
                <w:szCs w:val="20"/>
              </w:rPr>
            </w:pPr>
          </w:p>
        </w:tc>
        <w:tc>
          <w:tcPr>
            <w:tcW w:w="1350" w:type="dxa"/>
          </w:tcPr>
          <w:p w:rsidR="005C00B4" w:rsidRPr="00EC5C63" w:rsidRDefault="005C00B4" w:rsidP="0061227F">
            <w:pPr>
              <w:rPr>
                <w:rFonts w:ascii="Calibri" w:hAnsi="Calibri" w:cs="Calibri"/>
                <w:b/>
                <w:sz w:val="20"/>
                <w:szCs w:val="20"/>
              </w:rPr>
            </w:pPr>
          </w:p>
        </w:tc>
        <w:tc>
          <w:tcPr>
            <w:tcW w:w="1350" w:type="dxa"/>
          </w:tcPr>
          <w:p w:rsidR="005C00B4" w:rsidRPr="00EC5C63" w:rsidRDefault="005C00B4" w:rsidP="0061227F">
            <w:pPr>
              <w:rPr>
                <w:rFonts w:ascii="Calibri" w:hAnsi="Calibri" w:cs="Calibri"/>
                <w:b/>
                <w:sz w:val="20"/>
                <w:szCs w:val="20"/>
              </w:rPr>
            </w:pPr>
          </w:p>
        </w:tc>
      </w:tr>
    </w:tbl>
    <w:p w:rsidR="005C00B4" w:rsidRPr="00BA32BD" w:rsidRDefault="005C00B4" w:rsidP="003C7C28">
      <w:pPr>
        <w:autoSpaceDE w:val="0"/>
        <w:autoSpaceDN w:val="0"/>
        <w:adjustRightInd w:val="0"/>
        <w:spacing w:line="248" w:lineRule="atLeast"/>
        <w:ind w:left="1440" w:firstLine="720"/>
        <w:rPr>
          <w:rFonts w:ascii="Calibri" w:hAnsi="Calibri" w:cs="Calibri"/>
          <w:sz w:val="16"/>
          <w:szCs w:val="16"/>
        </w:rPr>
      </w:pPr>
      <w:r>
        <w:rPr>
          <w:rFonts w:ascii="Calibri" w:hAnsi="Calibri" w:cs="Calibri"/>
          <w:sz w:val="16"/>
          <w:szCs w:val="16"/>
        </w:rPr>
        <w:t>Address</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BA32BD">
        <w:rPr>
          <w:rFonts w:ascii="Calibri" w:hAnsi="Calibri" w:cs="Calibri"/>
          <w:sz w:val="16"/>
          <w:szCs w:val="16"/>
        </w:rPr>
        <w:t>City</w:t>
      </w:r>
      <w:r w:rsidRPr="00BA32BD">
        <w:rPr>
          <w:rFonts w:ascii="Calibri" w:hAnsi="Calibri" w:cs="Calibri"/>
          <w:sz w:val="16"/>
          <w:szCs w:val="16"/>
        </w:rPr>
        <w:tab/>
      </w:r>
      <w:r w:rsidRPr="00BA32BD">
        <w:rPr>
          <w:rFonts w:ascii="Calibri" w:hAnsi="Calibri" w:cs="Calibri"/>
          <w:sz w:val="16"/>
          <w:szCs w:val="16"/>
        </w:rPr>
        <w:tab/>
      </w:r>
      <w:r w:rsidRPr="00BA32BD">
        <w:rPr>
          <w:rFonts w:ascii="Calibri" w:hAnsi="Calibri" w:cs="Calibri"/>
          <w:sz w:val="16"/>
          <w:szCs w:val="16"/>
        </w:rPr>
        <w:tab/>
        <w:t>State</w:t>
      </w:r>
      <w:r w:rsidRPr="00BA32BD">
        <w:rPr>
          <w:rFonts w:ascii="Calibri" w:hAnsi="Calibri" w:cs="Calibri"/>
          <w:sz w:val="16"/>
          <w:szCs w:val="16"/>
        </w:rPr>
        <w:tab/>
      </w:r>
      <w:r w:rsidRPr="00BA32BD">
        <w:rPr>
          <w:rFonts w:ascii="Calibri" w:hAnsi="Calibri" w:cs="Calibri"/>
          <w:sz w:val="16"/>
          <w:szCs w:val="16"/>
        </w:rPr>
        <w:tab/>
        <w:t>Zip</w:t>
      </w:r>
    </w:p>
    <w:p w:rsidR="005C00B4" w:rsidRPr="00E850E4" w:rsidRDefault="005C00B4" w:rsidP="00492704">
      <w:pPr>
        <w:autoSpaceDE w:val="0"/>
        <w:autoSpaceDN w:val="0"/>
        <w:adjustRightInd w:val="0"/>
        <w:spacing w:line="248" w:lineRule="atLeast"/>
        <w:rPr>
          <w:rFonts w:ascii="Calibri" w:hAnsi="Calibri" w:cs="Calibri"/>
          <w:sz w:val="20"/>
          <w:szCs w:val="20"/>
        </w:rPr>
      </w:pPr>
    </w:p>
    <w:p w:rsidR="005C00B4" w:rsidRDefault="005C00B4">
      <w:pPr>
        <w:autoSpaceDE w:val="0"/>
        <w:autoSpaceDN w:val="0"/>
        <w:adjustRightInd w:val="0"/>
        <w:ind w:left="360" w:hanging="360"/>
        <w:rPr>
          <w:rFonts w:ascii="Calibri" w:hAnsi="Calibri" w:cs="Calibri"/>
          <w:sz w:val="20"/>
          <w:szCs w:val="20"/>
        </w:rPr>
      </w:pPr>
      <w:r w:rsidRPr="00EC7A41">
        <w:rPr>
          <w:rFonts w:ascii="Calibri" w:hAnsi="Calibri" w:cs="Calibri"/>
          <w:sz w:val="20"/>
          <w:szCs w:val="20"/>
        </w:rPr>
        <w:t xml:space="preserve">2. </w:t>
      </w:r>
      <w:r>
        <w:rPr>
          <w:rFonts w:ascii="Calibri" w:hAnsi="Calibri" w:cs="Calibri"/>
          <w:sz w:val="20"/>
          <w:szCs w:val="20"/>
        </w:rPr>
        <w:tab/>
      </w:r>
      <w:r w:rsidRPr="00EC7A41">
        <w:rPr>
          <w:rFonts w:ascii="Calibri" w:hAnsi="Calibri" w:cs="Calibri"/>
          <w:sz w:val="20"/>
          <w:szCs w:val="20"/>
        </w:rPr>
        <w:t xml:space="preserve">Graduation from a School </w:t>
      </w:r>
      <w:r w:rsidRPr="00EC7A41">
        <w:rPr>
          <w:rFonts w:ascii="Calibri" w:hAnsi="Calibri" w:cs="Calibri"/>
          <w:iCs/>
          <w:sz w:val="20"/>
          <w:szCs w:val="20"/>
        </w:rPr>
        <w:t>of</w:t>
      </w:r>
      <w:r w:rsidRPr="00EC7A41">
        <w:rPr>
          <w:rFonts w:ascii="Calibri" w:hAnsi="Calibri" w:cs="Calibri"/>
          <w:i/>
          <w:iCs/>
          <w:sz w:val="20"/>
          <w:szCs w:val="20"/>
        </w:rPr>
        <w:t xml:space="preserve"> </w:t>
      </w:r>
      <w:r w:rsidRPr="00EC7A41">
        <w:rPr>
          <w:rFonts w:ascii="Calibri" w:hAnsi="Calibri" w:cs="Calibri"/>
          <w:sz w:val="20"/>
          <w:szCs w:val="20"/>
        </w:rPr>
        <w:t xml:space="preserve">Dentistry accredited by the </w:t>
      </w:r>
      <w:r>
        <w:rPr>
          <w:rFonts w:ascii="Calibri" w:hAnsi="Calibri" w:cs="Calibri"/>
          <w:sz w:val="20"/>
          <w:szCs w:val="20"/>
        </w:rPr>
        <w:t xml:space="preserve">U.S. </w:t>
      </w:r>
      <w:r w:rsidRPr="00EC7A41">
        <w:rPr>
          <w:rFonts w:ascii="Calibri" w:hAnsi="Calibri" w:cs="Calibri"/>
          <w:sz w:val="20"/>
          <w:szCs w:val="20"/>
        </w:rPr>
        <w:t xml:space="preserve">Commission on </w:t>
      </w:r>
      <w:r>
        <w:rPr>
          <w:rFonts w:ascii="Calibri" w:hAnsi="Calibri" w:cs="Calibri"/>
          <w:sz w:val="20"/>
          <w:szCs w:val="20"/>
        </w:rPr>
        <w:t xml:space="preserve">Dental </w:t>
      </w:r>
      <w:r w:rsidRPr="00EC7A41">
        <w:rPr>
          <w:rFonts w:ascii="Calibri" w:hAnsi="Calibri" w:cs="Calibri"/>
          <w:sz w:val="20"/>
          <w:szCs w:val="20"/>
        </w:rPr>
        <w:t>Accreditation</w:t>
      </w:r>
      <w:r>
        <w:rPr>
          <w:rFonts w:ascii="Calibri" w:hAnsi="Calibri" w:cs="Calibri"/>
          <w:sz w:val="20"/>
          <w:szCs w:val="20"/>
        </w:rPr>
        <w:t xml:space="preserve"> (CODA), </w:t>
      </w:r>
      <w:r w:rsidRPr="00EC7A41">
        <w:rPr>
          <w:rFonts w:ascii="Calibri" w:hAnsi="Calibri" w:cs="Calibri"/>
          <w:i/>
          <w:iCs/>
          <w:sz w:val="20"/>
          <w:szCs w:val="20"/>
        </w:rPr>
        <w:t xml:space="preserve">or </w:t>
      </w:r>
      <w:r w:rsidRPr="00EC7A41">
        <w:rPr>
          <w:rFonts w:ascii="Calibri" w:hAnsi="Calibri" w:cs="Calibri"/>
          <w:sz w:val="20"/>
          <w:szCs w:val="20"/>
        </w:rPr>
        <w:t xml:space="preserve">from a Canadian dental school with accreditation recognized by </w:t>
      </w:r>
      <w:r>
        <w:rPr>
          <w:rFonts w:ascii="Calibri" w:hAnsi="Calibri" w:cs="Calibri"/>
          <w:sz w:val="20"/>
          <w:szCs w:val="20"/>
        </w:rPr>
        <w:t>CODA</w:t>
      </w:r>
      <w:r w:rsidRPr="00EC7A41">
        <w:rPr>
          <w:rFonts w:ascii="Calibri" w:hAnsi="Calibri" w:cs="Calibri"/>
          <w:sz w:val="20"/>
          <w:szCs w:val="20"/>
        </w:rPr>
        <w:t xml:space="preserve">. Graduates </w:t>
      </w:r>
      <w:r w:rsidRPr="00EC7A41">
        <w:rPr>
          <w:rFonts w:ascii="Calibri" w:hAnsi="Calibri" w:cs="Calibri"/>
          <w:iCs/>
          <w:sz w:val="20"/>
          <w:szCs w:val="20"/>
        </w:rPr>
        <w:t>of</w:t>
      </w:r>
      <w:r w:rsidRPr="00EC7A41">
        <w:rPr>
          <w:rFonts w:ascii="Calibri" w:hAnsi="Calibri" w:cs="Calibri"/>
          <w:i/>
          <w:iCs/>
          <w:sz w:val="20"/>
          <w:szCs w:val="20"/>
        </w:rPr>
        <w:t xml:space="preserve"> </w:t>
      </w:r>
      <w:r w:rsidRPr="00EC7A41">
        <w:rPr>
          <w:rFonts w:ascii="Calibri" w:hAnsi="Calibri" w:cs="Calibri"/>
          <w:sz w:val="20"/>
          <w:szCs w:val="20"/>
        </w:rPr>
        <w:t>schools in other countries must possess equivalent educational background acceptable to the Board.</w:t>
      </w:r>
      <w:r>
        <w:rPr>
          <w:rFonts w:ascii="Calibri" w:hAnsi="Calibri" w:cs="Calibri"/>
          <w:sz w:val="20"/>
          <w:szCs w:val="20"/>
        </w:rPr>
        <w:t xml:space="preserve">  Contact the Executive Director for more information.</w:t>
      </w:r>
      <w:r w:rsidRPr="00EC7A41">
        <w:rPr>
          <w:rFonts w:ascii="Calibri" w:hAnsi="Calibri" w:cs="Calibri"/>
          <w:sz w:val="20"/>
          <w:szCs w:val="20"/>
        </w:rPr>
        <w:t xml:space="preserve"> </w:t>
      </w:r>
    </w:p>
    <w:p w:rsidR="005C00B4" w:rsidRPr="00EC7A41" w:rsidRDefault="005C00B4">
      <w:pPr>
        <w:autoSpaceDE w:val="0"/>
        <w:autoSpaceDN w:val="0"/>
        <w:adjustRightInd w:val="0"/>
        <w:rPr>
          <w:rFonts w:ascii="Calibri" w:hAnsi="Calibri" w:cs="Calibri"/>
          <w:sz w:val="20"/>
          <w:szCs w:val="20"/>
        </w:rPr>
      </w:pPr>
    </w:p>
    <w:p w:rsidR="005C00B4" w:rsidRDefault="005C00B4">
      <w:pPr>
        <w:autoSpaceDE w:val="0"/>
        <w:autoSpaceDN w:val="0"/>
        <w:adjustRightInd w:val="0"/>
        <w:ind w:left="360"/>
        <w:rPr>
          <w:rFonts w:ascii="Calibri" w:hAnsi="Calibri" w:cs="Calibri"/>
          <w:sz w:val="20"/>
          <w:szCs w:val="20"/>
          <w:u w:val="single"/>
        </w:rPr>
      </w:pPr>
      <w:r w:rsidRPr="00354BED">
        <w:rPr>
          <w:rFonts w:ascii="Calibri" w:hAnsi="Calibri" w:cs="Calibri"/>
          <w:sz w:val="20"/>
          <w:szCs w:val="20"/>
        </w:rPr>
        <w:t xml:space="preserve">Undergraduate </w:t>
      </w:r>
      <w:r w:rsidRPr="00EC7A41">
        <w:rPr>
          <w:rFonts w:ascii="Calibri" w:hAnsi="Calibri" w:cs="Calibri"/>
          <w:sz w:val="20"/>
          <w:szCs w:val="20"/>
          <w:u w:val="single"/>
        </w:rPr>
        <w:t xml:space="preserve">Dental Education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4001"/>
        <w:gridCol w:w="2160"/>
        <w:gridCol w:w="1890"/>
      </w:tblGrid>
      <w:tr w:rsidR="005C00B4" w:rsidRPr="00EC5C63">
        <w:tc>
          <w:tcPr>
            <w:tcW w:w="1597" w:type="dxa"/>
          </w:tcPr>
          <w:p w:rsidR="005C00B4" w:rsidRPr="00DC20BA" w:rsidRDefault="005C00B4" w:rsidP="00063FB5">
            <w:pPr>
              <w:numPr>
                <w:ilvl w:val="0"/>
                <w:numId w:val="16"/>
              </w:numPr>
              <w:rPr>
                <w:rFonts w:ascii="Calibri" w:hAnsi="Calibri" w:cs="Calibri"/>
                <w:sz w:val="16"/>
                <w:szCs w:val="16"/>
              </w:rPr>
            </w:pPr>
            <w:r>
              <w:rPr>
                <w:rFonts w:ascii="Calibri" w:hAnsi="Calibri" w:cs="Calibri"/>
                <w:sz w:val="16"/>
                <w:szCs w:val="16"/>
                <w:u w:val="single"/>
              </w:rPr>
              <w:t>School Name</w:t>
            </w:r>
            <w:r>
              <w:rPr>
                <w:rFonts w:ascii="Calibri" w:hAnsi="Calibri" w:cs="Calibri"/>
                <w:sz w:val="16"/>
                <w:szCs w:val="16"/>
              </w:rPr>
              <w:t>=&gt;</w:t>
            </w:r>
          </w:p>
        </w:tc>
        <w:tc>
          <w:tcPr>
            <w:tcW w:w="4001" w:type="dxa"/>
          </w:tcPr>
          <w:p w:rsidR="005C00B4" w:rsidRPr="00EC5C63" w:rsidRDefault="005C00B4" w:rsidP="0061227F">
            <w:pPr>
              <w:rPr>
                <w:rFonts w:ascii="Calibri" w:hAnsi="Calibri" w:cs="Calibri"/>
                <w:b/>
                <w:sz w:val="20"/>
                <w:szCs w:val="20"/>
              </w:rPr>
            </w:pPr>
          </w:p>
        </w:tc>
        <w:tc>
          <w:tcPr>
            <w:tcW w:w="2160" w:type="dxa"/>
          </w:tcPr>
          <w:p w:rsidR="005C00B4" w:rsidRPr="00EC5C63" w:rsidRDefault="005C00B4" w:rsidP="0061227F">
            <w:pPr>
              <w:rPr>
                <w:rFonts w:ascii="Calibri" w:hAnsi="Calibri" w:cs="Calibri"/>
                <w:b/>
                <w:sz w:val="20"/>
                <w:szCs w:val="20"/>
              </w:rPr>
            </w:pPr>
          </w:p>
        </w:tc>
        <w:tc>
          <w:tcPr>
            <w:tcW w:w="1890" w:type="dxa"/>
          </w:tcPr>
          <w:p w:rsidR="005C00B4" w:rsidRPr="00EC5C63" w:rsidRDefault="005C00B4" w:rsidP="0061227F">
            <w:pPr>
              <w:rPr>
                <w:rFonts w:ascii="Calibri" w:hAnsi="Calibri" w:cs="Calibri"/>
                <w:b/>
                <w:sz w:val="20"/>
                <w:szCs w:val="20"/>
              </w:rPr>
            </w:pPr>
          </w:p>
        </w:tc>
      </w:tr>
    </w:tbl>
    <w:p w:rsidR="005C00B4" w:rsidRPr="00F8240F" w:rsidRDefault="005C00B4" w:rsidP="00CA1F84">
      <w:pPr>
        <w:autoSpaceDE w:val="0"/>
        <w:autoSpaceDN w:val="0"/>
        <w:adjustRightInd w:val="0"/>
        <w:rPr>
          <w:rFonts w:ascii="Calibri" w:hAnsi="Calibri" w:cs="Calibri"/>
          <w:sz w:val="16"/>
          <w:szCs w:val="16"/>
        </w:rPr>
      </w:pPr>
      <w:r w:rsidRPr="00F8240F">
        <w:rPr>
          <w:rFonts w:ascii="Calibri" w:hAnsi="Calibri" w:cs="Calibri"/>
          <w:sz w:val="16"/>
          <w:szCs w:val="16"/>
        </w:rPr>
        <w:tab/>
      </w:r>
      <w:r w:rsidRPr="00F8240F">
        <w:rPr>
          <w:rFonts w:ascii="Calibri" w:hAnsi="Calibri" w:cs="Calibri"/>
          <w:sz w:val="16"/>
          <w:szCs w:val="16"/>
        </w:rPr>
        <w:tab/>
      </w:r>
      <w:r>
        <w:rPr>
          <w:rFonts w:ascii="Calibri" w:hAnsi="Calibri" w:cs="Calibri"/>
          <w:sz w:val="16"/>
          <w:szCs w:val="16"/>
        </w:rPr>
        <w:tab/>
      </w:r>
      <w:r w:rsidRPr="00F8240F">
        <w:rPr>
          <w:rFonts w:ascii="Calibri" w:hAnsi="Calibri" w:cs="Calibri"/>
          <w:sz w:val="16"/>
          <w:szCs w:val="16"/>
        </w:rPr>
        <w:t>School Name</w:t>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Pr>
          <w:rFonts w:ascii="Calibri" w:hAnsi="Calibri" w:cs="Calibri"/>
          <w:sz w:val="16"/>
          <w:szCs w:val="16"/>
        </w:rPr>
        <w:tab/>
      </w:r>
      <w:r w:rsidRPr="00F8240F">
        <w:rPr>
          <w:rFonts w:ascii="Calibri" w:hAnsi="Calibri" w:cs="Calibri"/>
          <w:sz w:val="16"/>
          <w:szCs w:val="16"/>
        </w:rPr>
        <w:t>From (mm/yyyy)</w:t>
      </w:r>
      <w:r w:rsidRPr="00F8240F">
        <w:rPr>
          <w:rFonts w:ascii="Calibri" w:hAnsi="Calibri" w:cs="Calibri"/>
          <w:sz w:val="16"/>
          <w:szCs w:val="16"/>
        </w:rPr>
        <w:tab/>
      </w:r>
      <w:r w:rsidRPr="00F8240F">
        <w:rPr>
          <w:rFonts w:ascii="Calibri" w:hAnsi="Calibri" w:cs="Calibri"/>
          <w:sz w:val="16"/>
          <w:szCs w:val="16"/>
        </w:rPr>
        <w:tab/>
        <w:t>To (mm/yyyy)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8051"/>
      </w:tblGrid>
      <w:tr w:rsidR="005C00B4" w:rsidRPr="00EC5C63">
        <w:tc>
          <w:tcPr>
            <w:tcW w:w="1597" w:type="dxa"/>
          </w:tcPr>
          <w:p w:rsidR="005C00B4" w:rsidRPr="00DC20BA" w:rsidRDefault="005C00B4" w:rsidP="00063FB5">
            <w:pPr>
              <w:numPr>
                <w:ilvl w:val="0"/>
                <w:numId w:val="17"/>
              </w:numPr>
              <w:rPr>
                <w:rFonts w:ascii="Calibri" w:hAnsi="Calibri" w:cs="Calibri"/>
                <w:sz w:val="16"/>
                <w:szCs w:val="16"/>
              </w:rPr>
            </w:pPr>
            <w:r>
              <w:rPr>
                <w:rFonts w:ascii="Calibri" w:hAnsi="Calibri" w:cs="Calibri"/>
                <w:sz w:val="16"/>
                <w:szCs w:val="16"/>
                <w:u w:val="single"/>
              </w:rPr>
              <w:t>Degrees</w:t>
            </w:r>
            <w:r w:rsidRPr="00FC5066">
              <w:rPr>
                <w:rFonts w:ascii="Calibri" w:hAnsi="Calibri" w:cs="Calibri"/>
                <w:sz w:val="12"/>
                <w:szCs w:val="12"/>
              </w:rPr>
              <w:t>=&gt;</w:t>
            </w:r>
          </w:p>
        </w:tc>
        <w:tc>
          <w:tcPr>
            <w:tcW w:w="8051" w:type="dxa"/>
          </w:tcPr>
          <w:p w:rsidR="005C00B4" w:rsidRPr="00EC5C63" w:rsidRDefault="005C00B4" w:rsidP="00EE3F3D">
            <w:pPr>
              <w:rPr>
                <w:rFonts w:ascii="Calibri" w:hAnsi="Calibri" w:cs="Calibri"/>
                <w:b/>
                <w:sz w:val="20"/>
                <w:szCs w:val="20"/>
              </w:rPr>
            </w:pPr>
          </w:p>
        </w:tc>
      </w:tr>
    </w:tbl>
    <w:p w:rsidR="005C00B4" w:rsidRDefault="005C00B4">
      <w:pPr>
        <w:autoSpaceDE w:val="0"/>
        <w:autoSpaceDN w:val="0"/>
        <w:adjustRightInd w:val="0"/>
        <w:rPr>
          <w:rFonts w:ascii="Calibri" w:hAnsi="Calibri" w:cs="Calibri"/>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4001"/>
        <w:gridCol w:w="2160"/>
        <w:gridCol w:w="1890"/>
      </w:tblGrid>
      <w:tr w:rsidR="005C00B4" w:rsidRPr="00EC5C63">
        <w:tc>
          <w:tcPr>
            <w:tcW w:w="1597" w:type="dxa"/>
          </w:tcPr>
          <w:p w:rsidR="005C00B4" w:rsidRPr="00DC20BA" w:rsidRDefault="005C00B4" w:rsidP="00063FB5">
            <w:pPr>
              <w:numPr>
                <w:ilvl w:val="0"/>
                <w:numId w:val="17"/>
              </w:numPr>
              <w:rPr>
                <w:rFonts w:ascii="Calibri" w:hAnsi="Calibri" w:cs="Calibri"/>
                <w:sz w:val="16"/>
                <w:szCs w:val="16"/>
              </w:rPr>
            </w:pPr>
            <w:r>
              <w:rPr>
                <w:rFonts w:ascii="Calibri" w:hAnsi="Calibri" w:cs="Calibri"/>
                <w:sz w:val="16"/>
                <w:szCs w:val="16"/>
                <w:u w:val="single"/>
              </w:rPr>
              <w:t>School Name</w:t>
            </w:r>
            <w:r>
              <w:rPr>
                <w:rFonts w:ascii="Calibri" w:hAnsi="Calibri" w:cs="Calibri"/>
                <w:sz w:val="16"/>
                <w:szCs w:val="16"/>
              </w:rPr>
              <w:t>=&gt;</w:t>
            </w:r>
          </w:p>
        </w:tc>
        <w:tc>
          <w:tcPr>
            <w:tcW w:w="4001" w:type="dxa"/>
          </w:tcPr>
          <w:p w:rsidR="005C00B4" w:rsidRPr="00EC5C63" w:rsidRDefault="005C00B4" w:rsidP="0061227F">
            <w:pPr>
              <w:rPr>
                <w:rFonts w:ascii="Calibri" w:hAnsi="Calibri" w:cs="Calibri"/>
                <w:b/>
                <w:sz w:val="20"/>
                <w:szCs w:val="20"/>
              </w:rPr>
            </w:pPr>
          </w:p>
        </w:tc>
        <w:tc>
          <w:tcPr>
            <w:tcW w:w="2160" w:type="dxa"/>
          </w:tcPr>
          <w:p w:rsidR="005C00B4" w:rsidRPr="00EC5C63" w:rsidRDefault="005C00B4" w:rsidP="0061227F">
            <w:pPr>
              <w:rPr>
                <w:rFonts w:ascii="Calibri" w:hAnsi="Calibri" w:cs="Calibri"/>
                <w:b/>
                <w:sz w:val="20"/>
                <w:szCs w:val="20"/>
              </w:rPr>
            </w:pPr>
          </w:p>
        </w:tc>
        <w:tc>
          <w:tcPr>
            <w:tcW w:w="1890" w:type="dxa"/>
          </w:tcPr>
          <w:p w:rsidR="005C00B4" w:rsidRPr="00EC5C63" w:rsidRDefault="005C00B4" w:rsidP="0061227F">
            <w:pPr>
              <w:rPr>
                <w:rFonts w:ascii="Calibri" w:hAnsi="Calibri" w:cs="Calibri"/>
                <w:b/>
                <w:sz w:val="20"/>
                <w:szCs w:val="20"/>
              </w:rPr>
            </w:pPr>
          </w:p>
        </w:tc>
      </w:tr>
    </w:tbl>
    <w:p w:rsidR="005C00B4" w:rsidRPr="00F8240F" w:rsidRDefault="005C00B4" w:rsidP="00CA1F84">
      <w:pPr>
        <w:autoSpaceDE w:val="0"/>
        <w:autoSpaceDN w:val="0"/>
        <w:adjustRightInd w:val="0"/>
        <w:rPr>
          <w:rFonts w:ascii="Calibri" w:hAnsi="Calibri" w:cs="Calibri"/>
          <w:sz w:val="16"/>
          <w:szCs w:val="16"/>
        </w:rPr>
      </w:pPr>
      <w:r w:rsidRPr="00F8240F">
        <w:rPr>
          <w:rFonts w:ascii="Calibri" w:hAnsi="Calibri" w:cs="Calibri"/>
          <w:sz w:val="16"/>
          <w:szCs w:val="16"/>
        </w:rPr>
        <w:tab/>
      </w:r>
      <w:r w:rsidRPr="00F8240F">
        <w:rPr>
          <w:rFonts w:ascii="Calibri" w:hAnsi="Calibri" w:cs="Calibri"/>
          <w:sz w:val="16"/>
          <w:szCs w:val="16"/>
        </w:rPr>
        <w:tab/>
      </w:r>
      <w:r>
        <w:rPr>
          <w:rFonts w:ascii="Calibri" w:hAnsi="Calibri" w:cs="Calibri"/>
          <w:sz w:val="16"/>
          <w:szCs w:val="16"/>
        </w:rPr>
        <w:tab/>
      </w:r>
      <w:r w:rsidRPr="00F8240F">
        <w:rPr>
          <w:rFonts w:ascii="Calibri" w:hAnsi="Calibri" w:cs="Calibri"/>
          <w:sz w:val="16"/>
          <w:szCs w:val="16"/>
        </w:rPr>
        <w:t>School Name</w:t>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Pr>
          <w:rFonts w:ascii="Calibri" w:hAnsi="Calibri" w:cs="Calibri"/>
          <w:sz w:val="16"/>
          <w:szCs w:val="16"/>
        </w:rPr>
        <w:tab/>
      </w:r>
      <w:r w:rsidRPr="00F8240F">
        <w:rPr>
          <w:rFonts w:ascii="Calibri" w:hAnsi="Calibri" w:cs="Calibri"/>
          <w:sz w:val="16"/>
          <w:szCs w:val="16"/>
        </w:rPr>
        <w:t>From (mm/yyyy)</w:t>
      </w:r>
      <w:r w:rsidRPr="00F8240F">
        <w:rPr>
          <w:rFonts w:ascii="Calibri" w:hAnsi="Calibri" w:cs="Calibri"/>
          <w:sz w:val="16"/>
          <w:szCs w:val="16"/>
        </w:rPr>
        <w:tab/>
      </w:r>
      <w:r w:rsidRPr="00F8240F">
        <w:rPr>
          <w:rFonts w:ascii="Calibri" w:hAnsi="Calibri" w:cs="Calibri"/>
          <w:sz w:val="16"/>
          <w:szCs w:val="16"/>
        </w:rPr>
        <w:tab/>
        <w:t>To (mm/yyyy)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8051"/>
      </w:tblGrid>
      <w:tr w:rsidR="005C00B4" w:rsidRPr="00EC5C63">
        <w:tc>
          <w:tcPr>
            <w:tcW w:w="1597" w:type="dxa"/>
          </w:tcPr>
          <w:p w:rsidR="005C00B4" w:rsidRPr="00DC20BA" w:rsidRDefault="005C00B4" w:rsidP="00063FB5">
            <w:pPr>
              <w:numPr>
                <w:ilvl w:val="0"/>
                <w:numId w:val="18"/>
              </w:numPr>
              <w:rPr>
                <w:rFonts w:ascii="Calibri" w:hAnsi="Calibri" w:cs="Calibri"/>
                <w:sz w:val="16"/>
                <w:szCs w:val="16"/>
              </w:rPr>
            </w:pPr>
            <w:r>
              <w:rPr>
                <w:rFonts w:ascii="Calibri" w:hAnsi="Calibri" w:cs="Calibri"/>
                <w:sz w:val="16"/>
                <w:szCs w:val="16"/>
                <w:u w:val="single"/>
              </w:rPr>
              <w:t>Degrees</w:t>
            </w:r>
            <w:r w:rsidRPr="00FC5066">
              <w:rPr>
                <w:rFonts w:ascii="Calibri" w:hAnsi="Calibri" w:cs="Calibri"/>
                <w:sz w:val="12"/>
                <w:szCs w:val="12"/>
              </w:rPr>
              <w:t>=&gt;</w:t>
            </w:r>
          </w:p>
        </w:tc>
        <w:tc>
          <w:tcPr>
            <w:tcW w:w="8051" w:type="dxa"/>
          </w:tcPr>
          <w:p w:rsidR="005C00B4" w:rsidRPr="00EC5C63" w:rsidRDefault="005C00B4" w:rsidP="00EE3F3D">
            <w:pPr>
              <w:rPr>
                <w:rFonts w:ascii="Calibri" w:hAnsi="Calibri" w:cs="Calibri"/>
                <w:b/>
                <w:sz w:val="20"/>
                <w:szCs w:val="20"/>
              </w:rPr>
            </w:pPr>
          </w:p>
        </w:tc>
      </w:tr>
    </w:tbl>
    <w:p w:rsidR="005C00B4" w:rsidRDefault="005C00B4" w:rsidP="00D27BB1">
      <w:pPr>
        <w:autoSpaceDE w:val="0"/>
        <w:autoSpaceDN w:val="0"/>
        <w:adjustRightInd w:val="0"/>
        <w:rPr>
          <w:rFonts w:ascii="Calibri" w:hAnsi="Calibri" w:cs="Calibri"/>
          <w:sz w:val="20"/>
          <w:szCs w:val="20"/>
        </w:rPr>
      </w:pPr>
      <w:r>
        <w:rPr>
          <w:rFonts w:ascii="Calibri" w:hAnsi="Calibri" w:cs="Calibri"/>
          <w:sz w:val="20"/>
          <w:szCs w:val="20"/>
        </w:rPr>
        <w:t>(Note: Copy and paste additional rows in the table if needed.)</w:t>
      </w:r>
    </w:p>
    <w:p w:rsidR="005C00B4" w:rsidRDefault="005C00B4">
      <w:pPr>
        <w:autoSpaceDE w:val="0"/>
        <w:autoSpaceDN w:val="0"/>
        <w:adjustRightInd w:val="0"/>
        <w:rPr>
          <w:rFonts w:ascii="Calibri" w:hAnsi="Calibri" w:cs="Calibri"/>
          <w:sz w:val="20"/>
          <w:szCs w:val="20"/>
        </w:rPr>
      </w:pPr>
    </w:p>
    <w:p w:rsidR="005C00B4" w:rsidRDefault="005C00B4" w:rsidP="00662159">
      <w:pPr>
        <w:numPr>
          <w:ilvl w:val="0"/>
          <w:numId w:val="31"/>
        </w:numPr>
        <w:autoSpaceDE w:val="0"/>
        <w:autoSpaceDN w:val="0"/>
        <w:adjustRightInd w:val="0"/>
        <w:rPr>
          <w:rFonts w:ascii="Calibri" w:hAnsi="Calibri" w:cs="Calibri"/>
          <w:sz w:val="20"/>
          <w:szCs w:val="20"/>
        </w:rPr>
      </w:pPr>
      <w:r w:rsidRPr="0085657C">
        <w:rPr>
          <w:rFonts w:ascii="Calibri" w:hAnsi="Calibri" w:cs="Calibri"/>
          <w:sz w:val="20"/>
          <w:szCs w:val="20"/>
        </w:rPr>
        <w:t xml:space="preserve">Successful completion of at least two years of advanced educational preparation for the practice of dental public health. (See section on “Educational Preparation” in the </w:t>
      </w:r>
      <w:r w:rsidRPr="0085657C">
        <w:rPr>
          <w:rFonts w:ascii="Calibri" w:hAnsi="Calibri" w:cs="Calibri"/>
          <w:sz w:val="20"/>
          <w:szCs w:val="20"/>
        </w:rPr>
        <w:fldChar w:fldCharType="begin"/>
      </w:r>
      <w:r w:rsidRPr="0085657C">
        <w:rPr>
          <w:rFonts w:ascii="Calibri" w:hAnsi="Calibri" w:cs="Calibri"/>
          <w:sz w:val="20"/>
          <w:szCs w:val="20"/>
        </w:rPr>
        <w:instrText xml:space="preserve"> FILENAME </w:instrText>
      </w:r>
      <w:r w:rsidRPr="0085657C">
        <w:rPr>
          <w:rFonts w:ascii="Calibri" w:hAnsi="Calibri" w:cs="Calibri"/>
          <w:sz w:val="20"/>
          <w:szCs w:val="20"/>
        </w:rPr>
        <w:fldChar w:fldCharType="separate"/>
      </w:r>
      <w:r w:rsidRPr="0085657C">
        <w:rPr>
          <w:rFonts w:ascii="Calibri" w:hAnsi="Calibri" w:cs="Calibri"/>
          <w:noProof/>
          <w:sz w:val="20"/>
          <w:szCs w:val="20"/>
        </w:rPr>
        <w:t>ABDPH-Informational-Brochure</w:t>
      </w:r>
      <w:r w:rsidRPr="0085657C">
        <w:rPr>
          <w:rFonts w:ascii="Calibri" w:hAnsi="Calibri" w:cs="Calibri"/>
          <w:sz w:val="20"/>
          <w:szCs w:val="20"/>
        </w:rPr>
        <w:fldChar w:fldCharType="end"/>
      </w:r>
      <w:r>
        <w:rPr>
          <w:rFonts w:ascii="Calibri" w:hAnsi="Calibri" w:cs="Calibri"/>
          <w:sz w:val="20"/>
          <w:szCs w:val="20"/>
        </w:rPr>
        <w:t xml:space="preserve"> </w:t>
      </w:r>
      <w:r w:rsidRPr="00173002">
        <w:rPr>
          <w:rFonts w:ascii="Calibri" w:hAnsi="Calibri" w:cs="Calibri"/>
          <w:sz w:val="20"/>
          <w:szCs w:val="20"/>
        </w:rPr>
        <w:t xml:space="preserve">Brochure on the American Association of Public Health Dentistry Home </w:t>
      </w:r>
      <w:r w:rsidRPr="009559C0">
        <w:rPr>
          <w:rFonts w:ascii="Calibri" w:hAnsi="Calibri" w:cs="Calibri"/>
          <w:sz w:val="20"/>
          <w:szCs w:val="20"/>
        </w:rPr>
        <w:t xml:space="preserve">Page, </w:t>
      </w:r>
      <w:hyperlink r:id="rId10" w:history="1">
        <w:r w:rsidRPr="009559C0">
          <w:rPr>
            <w:rStyle w:val="Hyperlink"/>
            <w:rFonts w:ascii="Calibri" w:hAnsi="Calibri" w:cs="Calibri"/>
            <w:color w:val="auto"/>
            <w:sz w:val="20"/>
            <w:szCs w:val="20"/>
          </w:rPr>
          <w:t>www.aaphd.org</w:t>
        </w:r>
      </w:hyperlink>
      <w:r w:rsidRPr="009559C0">
        <w:rPr>
          <w:rFonts w:ascii="Calibri" w:hAnsi="Calibri" w:cs="Calibri"/>
          <w:sz w:val="20"/>
          <w:szCs w:val="20"/>
        </w:rPr>
        <w:t>, link to</w:t>
      </w:r>
      <w:r w:rsidRPr="00173002">
        <w:rPr>
          <w:rFonts w:ascii="Calibri" w:hAnsi="Calibri" w:cs="Calibri"/>
          <w:sz w:val="20"/>
          <w:szCs w:val="20"/>
        </w:rPr>
        <w:t xml:space="preserve"> the </w:t>
      </w:r>
      <w:r w:rsidRPr="00173002">
        <w:rPr>
          <w:rFonts w:ascii="Calibri" w:hAnsi="Calibri" w:cs="Calibri"/>
          <w:b/>
          <w:sz w:val="20"/>
          <w:szCs w:val="20"/>
        </w:rPr>
        <w:t>ABDPH Web</w:t>
      </w:r>
      <w:r>
        <w:rPr>
          <w:rFonts w:ascii="Calibri" w:hAnsi="Calibri" w:cs="Calibri"/>
          <w:b/>
          <w:sz w:val="20"/>
          <w:szCs w:val="20"/>
        </w:rPr>
        <w:t>p</w:t>
      </w:r>
      <w:r w:rsidRPr="00173002">
        <w:rPr>
          <w:rFonts w:ascii="Calibri" w:hAnsi="Calibri" w:cs="Calibri"/>
          <w:b/>
          <w:sz w:val="20"/>
          <w:szCs w:val="20"/>
        </w:rPr>
        <w:t>age</w:t>
      </w:r>
      <w:r w:rsidRPr="00173002">
        <w:rPr>
          <w:rFonts w:ascii="Calibri" w:hAnsi="Calibri" w:cs="Calibri"/>
          <w:sz w:val="20"/>
          <w:szCs w:val="20"/>
        </w:rPr>
        <w:t xml:space="preserve">). </w:t>
      </w:r>
    </w:p>
    <w:p w:rsidR="005C00B4" w:rsidRDefault="005C00B4" w:rsidP="0085657C">
      <w:pPr>
        <w:autoSpaceDE w:val="0"/>
        <w:autoSpaceDN w:val="0"/>
        <w:adjustRightInd w:val="0"/>
        <w:ind w:left="360"/>
        <w:rPr>
          <w:rFonts w:ascii="Calibri" w:hAnsi="Calibri" w:cs="Calibri"/>
          <w:sz w:val="20"/>
          <w:szCs w:val="20"/>
        </w:rPr>
      </w:pPr>
      <w:r w:rsidRPr="00EC7A41">
        <w:rPr>
          <w:rFonts w:ascii="Calibri" w:hAnsi="Calibri" w:cs="Calibri"/>
          <w:sz w:val="20"/>
          <w:szCs w:val="20"/>
        </w:rPr>
        <w:t xml:space="preserve">a. </w:t>
      </w:r>
      <w:r w:rsidRPr="00EC7A41">
        <w:rPr>
          <w:rFonts w:ascii="Calibri" w:hAnsi="Calibri" w:cs="Calibri"/>
          <w:sz w:val="20"/>
          <w:szCs w:val="20"/>
        </w:rPr>
        <w:tab/>
        <w:t>Academic Graduate Education</w:t>
      </w:r>
      <w:r w:rsidRPr="00EC7A41">
        <w:rPr>
          <w:rStyle w:val="FootnoteReference"/>
          <w:rFonts w:ascii="Calibri" w:hAnsi="Calibri" w:cs="Calibri"/>
          <w:sz w:val="20"/>
          <w:szCs w:val="20"/>
        </w:rPr>
        <w:footnoteReference w:id="1"/>
      </w:r>
      <w:r w:rsidRPr="00EC7A41">
        <w:rPr>
          <w:rFonts w:ascii="Calibri" w:hAnsi="Calibri" w:cs="Calibri"/>
          <w:sz w:val="20"/>
          <w:szCs w:val="20"/>
        </w:rPr>
        <w:t xml:space="preserve"> (minimum of one academic year): </w:t>
      </w:r>
    </w:p>
    <w:p w:rsidR="005C00B4" w:rsidRDefault="005C00B4">
      <w:pPr>
        <w:autoSpaceDE w:val="0"/>
        <w:autoSpaceDN w:val="0"/>
        <w:adjustRightInd w:val="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8051"/>
      </w:tblGrid>
      <w:tr w:rsidR="005C00B4" w:rsidRPr="00EC5C63">
        <w:tc>
          <w:tcPr>
            <w:tcW w:w="1597" w:type="dxa"/>
          </w:tcPr>
          <w:p w:rsidR="005C00B4" w:rsidRPr="00DC20BA" w:rsidRDefault="005C00B4" w:rsidP="00063FB5">
            <w:pPr>
              <w:numPr>
                <w:ilvl w:val="0"/>
                <w:numId w:val="19"/>
              </w:numPr>
              <w:rPr>
                <w:rFonts w:ascii="Calibri" w:hAnsi="Calibri" w:cs="Calibri"/>
                <w:sz w:val="16"/>
                <w:szCs w:val="16"/>
              </w:rPr>
            </w:pPr>
            <w:r>
              <w:rPr>
                <w:rFonts w:ascii="Calibri" w:hAnsi="Calibri" w:cs="Calibri"/>
                <w:sz w:val="16"/>
                <w:szCs w:val="16"/>
                <w:u w:val="single"/>
              </w:rPr>
              <w:t>School Name</w:t>
            </w:r>
            <w:r>
              <w:rPr>
                <w:rFonts w:ascii="Calibri" w:hAnsi="Calibri" w:cs="Calibri"/>
                <w:sz w:val="16"/>
                <w:szCs w:val="16"/>
              </w:rPr>
              <w:t>=&gt;</w:t>
            </w:r>
          </w:p>
        </w:tc>
        <w:tc>
          <w:tcPr>
            <w:tcW w:w="8051" w:type="dxa"/>
          </w:tcPr>
          <w:p w:rsidR="005C00B4" w:rsidRPr="00EC5C63" w:rsidRDefault="005C00B4" w:rsidP="0061227F">
            <w:pPr>
              <w:rPr>
                <w:rFonts w:ascii="Calibri" w:hAnsi="Calibri" w:cs="Calibri"/>
                <w:b/>
                <w:sz w:val="20"/>
                <w:szCs w:val="20"/>
              </w:rPr>
            </w:pPr>
          </w:p>
        </w:tc>
      </w:tr>
    </w:tbl>
    <w:p w:rsidR="005C00B4" w:rsidRPr="00ED65A5" w:rsidRDefault="005C00B4" w:rsidP="00E56C93">
      <w:pPr>
        <w:autoSpaceDE w:val="0"/>
        <w:autoSpaceDN w:val="0"/>
        <w:adjustRightInd w:val="0"/>
        <w:rPr>
          <w:rFonts w:ascii="Calibri" w:hAnsi="Calibri" w:cs="Calibri"/>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4001"/>
        <w:gridCol w:w="2160"/>
        <w:gridCol w:w="1890"/>
      </w:tblGrid>
      <w:tr w:rsidR="005C00B4" w:rsidRPr="00EC5C63">
        <w:tc>
          <w:tcPr>
            <w:tcW w:w="1597" w:type="dxa"/>
          </w:tcPr>
          <w:p w:rsidR="005C00B4" w:rsidRPr="00DC20BA" w:rsidRDefault="005C00B4" w:rsidP="00063FB5">
            <w:pPr>
              <w:numPr>
                <w:ilvl w:val="0"/>
                <w:numId w:val="20"/>
              </w:numPr>
              <w:rPr>
                <w:rFonts w:ascii="Calibri" w:hAnsi="Calibri" w:cs="Calibri"/>
                <w:sz w:val="16"/>
                <w:szCs w:val="16"/>
              </w:rPr>
            </w:pPr>
            <w:r>
              <w:rPr>
                <w:rFonts w:ascii="Calibri" w:hAnsi="Calibri" w:cs="Calibri"/>
                <w:sz w:val="16"/>
                <w:szCs w:val="16"/>
                <w:u w:val="single"/>
              </w:rPr>
              <w:t>Subject</w:t>
            </w:r>
            <w:r>
              <w:rPr>
                <w:rFonts w:ascii="Calibri" w:hAnsi="Calibri" w:cs="Calibri"/>
                <w:sz w:val="16"/>
                <w:szCs w:val="16"/>
              </w:rPr>
              <w:t>=&gt;</w:t>
            </w:r>
          </w:p>
        </w:tc>
        <w:tc>
          <w:tcPr>
            <w:tcW w:w="4001" w:type="dxa"/>
          </w:tcPr>
          <w:p w:rsidR="005C00B4" w:rsidRPr="00EC5C63" w:rsidRDefault="005C00B4" w:rsidP="0061227F">
            <w:pPr>
              <w:rPr>
                <w:rFonts w:ascii="Calibri" w:hAnsi="Calibri" w:cs="Calibri"/>
                <w:b/>
                <w:sz w:val="20"/>
                <w:szCs w:val="20"/>
              </w:rPr>
            </w:pPr>
          </w:p>
        </w:tc>
        <w:tc>
          <w:tcPr>
            <w:tcW w:w="2160" w:type="dxa"/>
          </w:tcPr>
          <w:p w:rsidR="005C00B4" w:rsidRPr="00EC5C63" w:rsidRDefault="005C00B4" w:rsidP="0061227F">
            <w:pPr>
              <w:rPr>
                <w:rFonts w:ascii="Calibri" w:hAnsi="Calibri" w:cs="Calibri"/>
                <w:b/>
                <w:sz w:val="20"/>
                <w:szCs w:val="20"/>
              </w:rPr>
            </w:pPr>
          </w:p>
        </w:tc>
        <w:tc>
          <w:tcPr>
            <w:tcW w:w="1890" w:type="dxa"/>
          </w:tcPr>
          <w:p w:rsidR="005C00B4" w:rsidRPr="00EC5C63" w:rsidRDefault="005C00B4" w:rsidP="0061227F">
            <w:pPr>
              <w:rPr>
                <w:rFonts w:ascii="Calibri" w:hAnsi="Calibri" w:cs="Calibri"/>
                <w:b/>
                <w:sz w:val="20"/>
                <w:szCs w:val="20"/>
              </w:rPr>
            </w:pPr>
          </w:p>
        </w:tc>
      </w:tr>
    </w:tbl>
    <w:p w:rsidR="005C00B4" w:rsidRPr="0085657C" w:rsidRDefault="005C00B4">
      <w:pPr>
        <w:autoSpaceDE w:val="0"/>
        <w:autoSpaceDN w:val="0"/>
        <w:adjustRightInd w:val="0"/>
        <w:rPr>
          <w:rFonts w:ascii="Calibri" w:hAnsi="Calibri" w:cs="Calibri"/>
          <w:sz w:val="16"/>
          <w:szCs w:val="16"/>
        </w:rPr>
      </w:pPr>
      <w:r w:rsidRPr="0085657C">
        <w:rPr>
          <w:rFonts w:ascii="Calibri" w:hAnsi="Calibri" w:cs="Calibri"/>
          <w:sz w:val="16"/>
          <w:szCs w:val="16"/>
        </w:rPr>
        <w:tab/>
      </w:r>
      <w:r w:rsidRPr="0085657C">
        <w:rPr>
          <w:rFonts w:ascii="Calibri" w:hAnsi="Calibri" w:cs="Calibri"/>
          <w:sz w:val="16"/>
          <w:szCs w:val="16"/>
        </w:rPr>
        <w:tab/>
      </w:r>
      <w:r w:rsidRPr="0085657C">
        <w:rPr>
          <w:rFonts w:ascii="Calibri" w:hAnsi="Calibri" w:cs="Calibri"/>
          <w:sz w:val="16"/>
          <w:szCs w:val="16"/>
        </w:rPr>
        <w:tab/>
      </w:r>
      <w:r w:rsidRPr="0085657C">
        <w:rPr>
          <w:rFonts w:ascii="Calibri" w:hAnsi="Calibri" w:cs="Calibri"/>
          <w:sz w:val="16"/>
          <w:szCs w:val="16"/>
        </w:rPr>
        <w:tab/>
      </w:r>
      <w:r w:rsidRPr="0085657C">
        <w:rPr>
          <w:rFonts w:ascii="Calibri" w:hAnsi="Calibri" w:cs="Calibri"/>
          <w:sz w:val="16"/>
          <w:szCs w:val="16"/>
        </w:rPr>
        <w:tab/>
      </w:r>
      <w:r w:rsidRPr="0085657C">
        <w:rPr>
          <w:rFonts w:ascii="Calibri" w:hAnsi="Calibri" w:cs="Calibri"/>
          <w:sz w:val="16"/>
          <w:szCs w:val="16"/>
        </w:rPr>
        <w:tab/>
      </w:r>
      <w:r w:rsidRPr="0085657C">
        <w:rPr>
          <w:rFonts w:ascii="Calibri" w:hAnsi="Calibri" w:cs="Calibri"/>
          <w:sz w:val="16"/>
          <w:szCs w:val="16"/>
        </w:rPr>
        <w:tab/>
      </w:r>
      <w:r w:rsidRPr="0085657C">
        <w:rPr>
          <w:rFonts w:ascii="Calibri" w:hAnsi="Calibri" w:cs="Calibri"/>
          <w:sz w:val="16"/>
          <w:szCs w:val="16"/>
        </w:rPr>
        <w:tab/>
        <w:t>From (mm/yyyy)</w:t>
      </w:r>
      <w:r w:rsidRPr="0085657C">
        <w:rPr>
          <w:rFonts w:ascii="Calibri" w:hAnsi="Calibri" w:cs="Calibri"/>
          <w:sz w:val="16"/>
          <w:szCs w:val="16"/>
        </w:rPr>
        <w:tab/>
      </w:r>
      <w:r>
        <w:rPr>
          <w:rFonts w:ascii="Calibri" w:hAnsi="Calibri" w:cs="Calibri"/>
          <w:sz w:val="16"/>
          <w:szCs w:val="16"/>
        </w:rPr>
        <w:t xml:space="preserve">  </w:t>
      </w:r>
      <w:r>
        <w:rPr>
          <w:rFonts w:ascii="Calibri" w:hAnsi="Calibri" w:cs="Calibri"/>
          <w:sz w:val="16"/>
          <w:szCs w:val="16"/>
        </w:rPr>
        <w:tab/>
      </w:r>
      <w:r w:rsidRPr="0085657C">
        <w:rPr>
          <w:rFonts w:ascii="Calibri" w:hAnsi="Calibri" w:cs="Calibri"/>
          <w:sz w:val="16"/>
          <w:szCs w:val="16"/>
        </w:rPr>
        <w:t>To</w:t>
      </w:r>
      <w:r>
        <w:rPr>
          <w:rFonts w:ascii="Calibri" w:hAnsi="Calibri" w:cs="Calibri"/>
          <w:sz w:val="16"/>
          <w:szCs w:val="16"/>
        </w:rPr>
        <w:t xml:space="preserve"> </w:t>
      </w:r>
      <w:r w:rsidRPr="0085657C">
        <w:rPr>
          <w:rFonts w:ascii="Calibri" w:hAnsi="Calibri" w:cs="Calibri"/>
          <w:sz w:val="16"/>
          <w:szCs w:val="16"/>
        </w:rPr>
        <w:t>(mm/yyyy)</w:t>
      </w:r>
    </w:p>
    <w:p w:rsidR="005C00B4" w:rsidRDefault="005C00B4">
      <w:pPr>
        <w:autoSpaceDE w:val="0"/>
        <w:autoSpaceDN w:val="0"/>
        <w:adjustRightInd w:val="0"/>
        <w:rPr>
          <w:rFonts w:ascii="Calibri" w:hAnsi="Calibri" w:cs="Calibri"/>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4001"/>
        <w:gridCol w:w="4050"/>
      </w:tblGrid>
      <w:tr w:rsidR="005C00B4" w:rsidRPr="00EC5C63">
        <w:tc>
          <w:tcPr>
            <w:tcW w:w="1597" w:type="dxa"/>
          </w:tcPr>
          <w:p w:rsidR="005C00B4" w:rsidRPr="00DC20BA" w:rsidRDefault="005C00B4" w:rsidP="00063FB5">
            <w:pPr>
              <w:numPr>
                <w:ilvl w:val="0"/>
                <w:numId w:val="21"/>
              </w:numPr>
              <w:rPr>
                <w:rFonts w:ascii="Calibri" w:hAnsi="Calibri" w:cs="Calibri"/>
                <w:sz w:val="16"/>
                <w:szCs w:val="16"/>
              </w:rPr>
            </w:pPr>
            <w:r>
              <w:rPr>
                <w:rFonts w:ascii="Calibri" w:hAnsi="Calibri" w:cs="Calibri"/>
                <w:sz w:val="16"/>
                <w:szCs w:val="16"/>
                <w:u w:val="single"/>
              </w:rPr>
              <w:t>Degree</w:t>
            </w:r>
            <w:r>
              <w:rPr>
                <w:rFonts w:ascii="Calibri" w:hAnsi="Calibri" w:cs="Calibri"/>
                <w:sz w:val="16"/>
                <w:szCs w:val="16"/>
              </w:rPr>
              <w:t>=&gt;</w:t>
            </w:r>
          </w:p>
        </w:tc>
        <w:tc>
          <w:tcPr>
            <w:tcW w:w="4001" w:type="dxa"/>
          </w:tcPr>
          <w:p w:rsidR="005C00B4" w:rsidRPr="00EC5C63" w:rsidRDefault="005C00B4" w:rsidP="0061227F">
            <w:pPr>
              <w:rPr>
                <w:rFonts w:ascii="Calibri" w:hAnsi="Calibri" w:cs="Calibri"/>
                <w:b/>
                <w:sz w:val="20"/>
                <w:szCs w:val="20"/>
              </w:rPr>
            </w:pPr>
          </w:p>
        </w:tc>
        <w:tc>
          <w:tcPr>
            <w:tcW w:w="4050" w:type="dxa"/>
          </w:tcPr>
          <w:p w:rsidR="005C00B4" w:rsidRPr="00EC5C63" w:rsidRDefault="005C00B4" w:rsidP="0061227F">
            <w:pPr>
              <w:rPr>
                <w:rFonts w:ascii="Calibri" w:hAnsi="Calibri" w:cs="Calibri"/>
                <w:b/>
                <w:sz w:val="20"/>
                <w:szCs w:val="20"/>
              </w:rPr>
            </w:pPr>
          </w:p>
        </w:tc>
      </w:tr>
    </w:tbl>
    <w:p w:rsidR="005C00B4" w:rsidRPr="00F8240F" w:rsidRDefault="005C00B4">
      <w:pPr>
        <w:autoSpaceDE w:val="0"/>
        <w:autoSpaceDN w:val="0"/>
        <w:adjustRightInd w:val="0"/>
        <w:rPr>
          <w:rFonts w:ascii="Calibri" w:hAnsi="Calibri" w:cs="Calibri"/>
          <w:sz w:val="20"/>
          <w:szCs w:val="20"/>
        </w:rPr>
      </w:pP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Pr>
          <w:rFonts w:ascii="Calibri" w:hAnsi="Calibri" w:cs="Calibri"/>
          <w:sz w:val="16"/>
          <w:szCs w:val="16"/>
        </w:rPr>
        <w:tab/>
      </w:r>
      <w:r w:rsidRPr="00F8240F">
        <w:rPr>
          <w:rFonts w:ascii="Calibri" w:hAnsi="Calibri" w:cs="Calibri"/>
          <w:sz w:val="16"/>
          <w:szCs w:val="16"/>
        </w:rPr>
        <w:t>Degree Date (mm/yyyy)</w:t>
      </w:r>
    </w:p>
    <w:p w:rsidR="005C00B4" w:rsidRDefault="005C00B4">
      <w:pPr>
        <w:autoSpaceDE w:val="0"/>
        <w:autoSpaceDN w:val="0"/>
        <w:adjustRightInd w:val="0"/>
        <w:rPr>
          <w:rFonts w:ascii="Calibri" w:hAnsi="Calibri" w:cs="Calibri"/>
          <w:sz w:val="20"/>
          <w:szCs w:val="20"/>
        </w:rPr>
      </w:pPr>
    </w:p>
    <w:p w:rsidR="005C00B4" w:rsidRDefault="005C00B4" w:rsidP="0085657C">
      <w:pPr>
        <w:autoSpaceDE w:val="0"/>
        <w:autoSpaceDN w:val="0"/>
        <w:adjustRightInd w:val="0"/>
        <w:spacing w:after="240"/>
        <w:ind w:left="630" w:hanging="270"/>
        <w:rPr>
          <w:rFonts w:ascii="Calibri" w:hAnsi="Calibri" w:cs="Calibri"/>
          <w:sz w:val="20"/>
          <w:szCs w:val="20"/>
        </w:rPr>
      </w:pPr>
      <w:r w:rsidRPr="00EC7A41">
        <w:rPr>
          <w:rFonts w:ascii="Calibri" w:hAnsi="Calibri" w:cs="Calibri"/>
          <w:sz w:val="20"/>
          <w:szCs w:val="20"/>
        </w:rPr>
        <w:t xml:space="preserve">b. </w:t>
      </w:r>
      <w:r w:rsidRPr="00EC7A41">
        <w:rPr>
          <w:rFonts w:ascii="Calibri" w:hAnsi="Calibri" w:cs="Calibri"/>
          <w:sz w:val="20"/>
          <w:szCs w:val="20"/>
        </w:rPr>
        <w:tab/>
        <w:t xml:space="preserve">Supervised accredited residency in public health practice (minimum of 12 months full time or 24 months halftime), or advanced graduate program: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8051"/>
      </w:tblGrid>
      <w:tr w:rsidR="005C00B4" w:rsidRPr="00DC20BA">
        <w:tc>
          <w:tcPr>
            <w:tcW w:w="1597" w:type="dxa"/>
          </w:tcPr>
          <w:p w:rsidR="005C00B4" w:rsidRPr="00DC20BA" w:rsidRDefault="005C00B4" w:rsidP="0061227F">
            <w:pPr>
              <w:rPr>
                <w:rFonts w:ascii="Calibri" w:hAnsi="Calibri" w:cs="Calibri"/>
                <w:sz w:val="16"/>
                <w:szCs w:val="16"/>
              </w:rPr>
            </w:pPr>
            <w:r>
              <w:rPr>
                <w:rFonts w:ascii="Calibri" w:hAnsi="Calibri" w:cs="Calibri"/>
                <w:sz w:val="16"/>
                <w:szCs w:val="16"/>
                <w:u w:val="single"/>
              </w:rPr>
              <w:t>Position</w:t>
            </w:r>
            <w:r>
              <w:rPr>
                <w:rFonts w:ascii="Calibri" w:hAnsi="Calibri" w:cs="Calibri"/>
                <w:sz w:val="16"/>
                <w:szCs w:val="16"/>
              </w:rPr>
              <w:t>=&gt;</w:t>
            </w:r>
          </w:p>
        </w:tc>
        <w:tc>
          <w:tcPr>
            <w:tcW w:w="8051" w:type="dxa"/>
          </w:tcPr>
          <w:p w:rsidR="005C00B4" w:rsidRPr="00EC5C63" w:rsidRDefault="005C00B4" w:rsidP="00EE3F3D">
            <w:pPr>
              <w:rPr>
                <w:rFonts w:ascii="Calibri" w:hAnsi="Calibri" w:cs="Calibri"/>
                <w:b/>
                <w:sz w:val="20"/>
                <w:szCs w:val="20"/>
              </w:rPr>
            </w:pPr>
          </w:p>
        </w:tc>
      </w:tr>
    </w:tbl>
    <w:p w:rsidR="005C00B4" w:rsidRDefault="005C00B4" w:rsidP="00277D1C">
      <w:pPr>
        <w:autoSpaceDE w:val="0"/>
        <w:autoSpaceDN w:val="0"/>
        <w:adjustRightInd w:val="0"/>
        <w:spacing w:line="248" w:lineRule="atLeast"/>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8051"/>
      </w:tblGrid>
      <w:tr w:rsidR="005C00B4" w:rsidRPr="00DC20BA">
        <w:tc>
          <w:tcPr>
            <w:tcW w:w="1597" w:type="dxa"/>
          </w:tcPr>
          <w:p w:rsidR="005C00B4" w:rsidRPr="00DC20BA" w:rsidRDefault="005C00B4" w:rsidP="0061227F">
            <w:pPr>
              <w:rPr>
                <w:rFonts w:ascii="Calibri" w:hAnsi="Calibri" w:cs="Calibri"/>
                <w:sz w:val="16"/>
                <w:szCs w:val="16"/>
              </w:rPr>
            </w:pPr>
            <w:r w:rsidRPr="00B478BA">
              <w:rPr>
                <w:rFonts w:ascii="Calibri" w:hAnsi="Calibri" w:cs="Calibri"/>
                <w:sz w:val="16"/>
                <w:szCs w:val="16"/>
                <w:u w:val="single"/>
              </w:rPr>
              <w:t>Organization</w:t>
            </w:r>
            <w:r>
              <w:rPr>
                <w:rFonts w:ascii="Calibri" w:hAnsi="Calibri" w:cs="Calibri"/>
                <w:sz w:val="16"/>
                <w:szCs w:val="16"/>
              </w:rPr>
              <w:t>=&gt;</w:t>
            </w:r>
          </w:p>
        </w:tc>
        <w:tc>
          <w:tcPr>
            <w:tcW w:w="8051" w:type="dxa"/>
          </w:tcPr>
          <w:p w:rsidR="005C00B4" w:rsidRPr="00EC5C63" w:rsidRDefault="005C00B4" w:rsidP="0061227F">
            <w:pPr>
              <w:rPr>
                <w:rFonts w:ascii="Calibri" w:hAnsi="Calibri" w:cs="Calibri"/>
                <w:b/>
                <w:sz w:val="20"/>
                <w:szCs w:val="20"/>
              </w:rPr>
            </w:pPr>
          </w:p>
        </w:tc>
      </w:tr>
    </w:tbl>
    <w:p w:rsidR="005C00B4" w:rsidRDefault="005C00B4" w:rsidP="00277D1C">
      <w:pPr>
        <w:autoSpaceDE w:val="0"/>
        <w:autoSpaceDN w:val="0"/>
        <w:adjustRightInd w:val="0"/>
        <w:spacing w:line="248" w:lineRule="atLeast"/>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4001"/>
        <w:gridCol w:w="2160"/>
        <w:gridCol w:w="1890"/>
      </w:tblGrid>
      <w:tr w:rsidR="005C00B4" w:rsidRPr="00EC5C63">
        <w:tc>
          <w:tcPr>
            <w:tcW w:w="1597" w:type="dxa"/>
          </w:tcPr>
          <w:p w:rsidR="005C00B4" w:rsidRPr="00B478BA" w:rsidRDefault="005C00B4" w:rsidP="0061227F">
            <w:pPr>
              <w:rPr>
                <w:rFonts w:ascii="Calibri" w:hAnsi="Calibri" w:cs="Calibri"/>
                <w:sz w:val="16"/>
                <w:szCs w:val="16"/>
                <w:u w:val="single"/>
              </w:rPr>
            </w:pPr>
            <w:r w:rsidRPr="00B478BA">
              <w:rPr>
                <w:rFonts w:ascii="Calibri" w:hAnsi="Calibri" w:cs="Calibri"/>
                <w:sz w:val="16"/>
                <w:szCs w:val="16"/>
                <w:u w:val="single"/>
              </w:rPr>
              <w:t>Full Time</w:t>
            </w:r>
          </w:p>
          <w:p w:rsidR="005C00B4" w:rsidRPr="00DC20BA" w:rsidRDefault="005C00B4" w:rsidP="0061227F">
            <w:pPr>
              <w:rPr>
                <w:rFonts w:ascii="Calibri" w:hAnsi="Calibri" w:cs="Calibri"/>
                <w:sz w:val="16"/>
                <w:szCs w:val="16"/>
              </w:rPr>
            </w:pPr>
            <w:r>
              <w:rPr>
                <w:rFonts w:ascii="Calibri" w:hAnsi="Calibri" w:cs="Calibri"/>
                <w:sz w:val="16"/>
                <w:szCs w:val="16"/>
              </w:rPr>
              <w:t>(Yes or No) =&gt;</w:t>
            </w:r>
          </w:p>
        </w:tc>
        <w:tc>
          <w:tcPr>
            <w:tcW w:w="4001" w:type="dxa"/>
          </w:tcPr>
          <w:p w:rsidR="005C00B4" w:rsidRPr="00EC5C63" w:rsidRDefault="005C00B4" w:rsidP="00EE3F3D">
            <w:pPr>
              <w:rPr>
                <w:rFonts w:ascii="Calibri" w:hAnsi="Calibri" w:cs="Calibri"/>
                <w:b/>
                <w:sz w:val="20"/>
                <w:szCs w:val="20"/>
              </w:rPr>
            </w:pPr>
          </w:p>
        </w:tc>
        <w:tc>
          <w:tcPr>
            <w:tcW w:w="2160" w:type="dxa"/>
          </w:tcPr>
          <w:p w:rsidR="005C00B4" w:rsidRPr="00EC5C63" w:rsidRDefault="005C00B4" w:rsidP="00EE3F3D">
            <w:pPr>
              <w:rPr>
                <w:rFonts w:ascii="Calibri" w:hAnsi="Calibri" w:cs="Calibri"/>
                <w:b/>
                <w:sz w:val="20"/>
                <w:szCs w:val="20"/>
              </w:rPr>
            </w:pPr>
          </w:p>
        </w:tc>
        <w:tc>
          <w:tcPr>
            <w:tcW w:w="1890" w:type="dxa"/>
          </w:tcPr>
          <w:p w:rsidR="005C00B4" w:rsidRPr="00EC5C63" w:rsidRDefault="005C00B4" w:rsidP="00EE3F3D">
            <w:pPr>
              <w:rPr>
                <w:rFonts w:ascii="Calibri" w:hAnsi="Calibri" w:cs="Calibri"/>
                <w:b/>
                <w:sz w:val="20"/>
                <w:szCs w:val="20"/>
              </w:rPr>
            </w:pPr>
          </w:p>
        </w:tc>
      </w:tr>
    </w:tbl>
    <w:p w:rsidR="005C00B4" w:rsidRPr="00F8240F" w:rsidRDefault="005C00B4" w:rsidP="00A155DE">
      <w:pPr>
        <w:autoSpaceDE w:val="0"/>
        <w:autoSpaceDN w:val="0"/>
        <w:adjustRightInd w:val="0"/>
        <w:rPr>
          <w:rFonts w:ascii="Calibri" w:hAnsi="Calibri" w:cs="Calibri"/>
          <w:sz w:val="16"/>
          <w:szCs w:val="16"/>
        </w:rPr>
      </w:pP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Pr>
          <w:rFonts w:ascii="Calibri" w:hAnsi="Calibri" w:cs="Calibri"/>
          <w:sz w:val="16"/>
          <w:szCs w:val="16"/>
        </w:rPr>
        <w:tab/>
        <w:t>From (mm/yyyy)</w:t>
      </w:r>
      <w:r>
        <w:rPr>
          <w:rFonts w:ascii="Calibri" w:hAnsi="Calibri" w:cs="Calibri"/>
          <w:sz w:val="16"/>
          <w:szCs w:val="16"/>
        </w:rPr>
        <w:tab/>
      </w:r>
      <w:r>
        <w:rPr>
          <w:rFonts w:ascii="Calibri" w:hAnsi="Calibri" w:cs="Calibri"/>
          <w:sz w:val="16"/>
          <w:szCs w:val="16"/>
        </w:rPr>
        <w:tab/>
      </w:r>
      <w:r w:rsidRPr="00F8240F">
        <w:rPr>
          <w:rFonts w:ascii="Calibri" w:hAnsi="Calibri" w:cs="Calibri"/>
          <w:sz w:val="16"/>
          <w:szCs w:val="16"/>
        </w:rPr>
        <w:t>To (mm/yyyy)</w:t>
      </w:r>
    </w:p>
    <w:p w:rsidR="005C00B4" w:rsidRDefault="005C00B4" w:rsidP="00A155DE">
      <w:pPr>
        <w:autoSpaceDE w:val="0"/>
        <w:autoSpaceDN w:val="0"/>
        <w:adjustRightInd w:val="0"/>
        <w:rPr>
          <w:rFonts w:ascii="Calibri" w:hAnsi="Calibri" w:cs="Calibri"/>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3281"/>
        <w:gridCol w:w="2070"/>
        <w:gridCol w:w="1440"/>
        <w:gridCol w:w="1260"/>
      </w:tblGrid>
      <w:tr w:rsidR="005C00B4" w:rsidRPr="00DC20BA">
        <w:tc>
          <w:tcPr>
            <w:tcW w:w="1597" w:type="dxa"/>
          </w:tcPr>
          <w:p w:rsidR="005C00B4" w:rsidRPr="00DC20BA" w:rsidRDefault="005C00B4" w:rsidP="0061227F">
            <w:pPr>
              <w:rPr>
                <w:rFonts w:ascii="Calibri" w:hAnsi="Calibri" w:cs="Calibri"/>
                <w:sz w:val="16"/>
                <w:szCs w:val="16"/>
              </w:rPr>
            </w:pPr>
            <w:r>
              <w:rPr>
                <w:rFonts w:ascii="Calibri" w:hAnsi="Calibri" w:cs="Calibri"/>
                <w:sz w:val="16"/>
                <w:szCs w:val="16"/>
                <w:u w:val="single"/>
              </w:rPr>
              <w:t>Address</w:t>
            </w:r>
            <w:r>
              <w:rPr>
                <w:rFonts w:ascii="Calibri" w:hAnsi="Calibri" w:cs="Calibri"/>
                <w:sz w:val="16"/>
                <w:szCs w:val="16"/>
              </w:rPr>
              <w:t xml:space="preserve"> =&gt;</w:t>
            </w:r>
          </w:p>
        </w:tc>
        <w:tc>
          <w:tcPr>
            <w:tcW w:w="3281" w:type="dxa"/>
          </w:tcPr>
          <w:p w:rsidR="005C00B4" w:rsidRPr="00EC5C63" w:rsidRDefault="005C00B4" w:rsidP="0061227F">
            <w:pPr>
              <w:rPr>
                <w:rFonts w:ascii="Calibri" w:hAnsi="Calibri" w:cs="Calibri"/>
                <w:b/>
                <w:sz w:val="20"/>
                <w:szCs w:val="20"/>
              </w:rPr>
            </w:pPr>
          </w:p>
        </w:tc>
        <w:tc>
          <w:tcPr>
            <w:tcW w:w="2070" w:type="dxa"/>
          </w:tcPr>
          <w:p w:rsidR="005C00B4" w:rsidRPr="00EC5C63" w:rsidRDefault="005C00B4" w:rsidP="0061227F">
            <w:pPr>
              <w:rPr>
                <w:rFonts w:ascii="Calibri" w:hAnsi="Calibri" w:cs="Calibri"/>
                <w:b/>
                <w:sz w:val="20"/>
                <w:szCs w:val="20"/>
              </w:rPr>
            </w:pPr>
          </w:p>
        </w:tc>
        <w:tc>
          <w:tcPr>
            <w:tcW w:w="1440" w:type="dxa"/>
          </w:tcPr>
          <w:p w:rsidR="005C00B4" w:rsidRPr="00EC5C63" w:rsidRDefault="005C00B4" w:rsidP="0061227F">
            <w:pPr>
              <w:rPr>
                <w:rFonts w:ascii="Calibri" w:hAnsi="Calibri" w:cs="Calibri"/>
                <w:b/>
                <w:sz w:val="20"/>
                <w:szCs w:val="20"/>
              </w:rPr>
            </w:pPr>
          </w:p>
        </w:tc>
        <w:tc>
          <w:tcPr>
            <w:tcW w:w="1260" w:type="dxa"/>
          </w:tcPr>
          <w:p w:rsidR="005C00B4" w:rsidRPr="00EC5C63" w:rsidRDefault="005C00B4" w:rsidP="0061227F">
            <w:pPr>
              <w:rPr>
                <w:rFonts w:ascii="Calibri" w:hAnsi="Calibri" w:cs="Calibri"/>
                <w:b/>
                <w:sz w:val="20"/>
                <w:szCs w:val="20"/>
              </w:rPr>
            </w:pPr>
          </w:p>
        </w:tc>
      </w:tr>
    </w:tbl>
    <w:p w:rsidR="005C00B4" w:rsidRDefault="005C00B4">
      <w:pPr>
        <w:autoSpaceDE w:val="0"/>
        <w:autoSpaceDN w:val="0"/>
        <w:adjustRightInd w:val="0"/>
        <w:spacing w:line="248" w:lineRule="atLeast"/>
        <w:ind w:left="1440" w:firstLine="720"/>
        <w:rPr>
          <w:rFonts w:ascii="Calibri" w:hAnsi="Calibri" w:cs="Calibri"/>
          <w:sz w:val="16"/>
          <w:szCs w:val="16"/>
        </w:rPr>
      </w:pPr>
      <w:r>
        <w:rPr>
          <w:rFonts w:ascii="Calibri" w:hAnsi="Calibri" w:cs="Calibri"/>
          <w:sz w:val="16"/>
          <w:szCs w:val="16"/>
        </w:rPr>
        <w:t>Address</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sidRPr="00BA32BD">
        <w:rPr>
          <w:rFonts w:ascii="Calibri" w:hAnsi="Calibri" w:cs="Calibri"/>
          <w:sz w:val="16"/>
          <w:szCs w:val="16"/>
        </w:rPr>
        <w:t>City</w:t>
      </w:r>
      <w:r w:rsidRPr="00BA32BD">
        <w:rPr>
          <w:rFonts w:ascii="Calibri" w:hAnsi="Calibri" w:cs="Calibri"/>
          <w:sz w:val="16"/>
          <w:szCs w:val="16"/>
        </w:rPr>
        <w:tab/>
      </w:r>
      <w:r w:rsidRPr="00BA32BD">
        <w:rPr>
          <w:rFonts w:ascii="Calibri" w:hAnsi="Calibri" w:cs="Calibri"/>
          <w:sz w:val="16"/>
          <w:szCs w:val="16"/>
        </w:rPr>
        <w:tab/>
      </w:r>
      <w:r w:rsidRPr="00BA32BD">
        <w:rPr>
          <w:rFonts w:ascii="Calibri" w:hAnsi="Calibri" w:cs="Calibri"/>
          <w:sz w:val="16"/>
          <w:szCs w:val="16"/>
        </w:rPr>
        <w:tab/>
        <w:t>State</w:t>
      </w:r>
      <w:r w:rsidRPr="00BA32BD">
        <w:rPr>
          <w:rFonts w:ascii="Calibri" w:hAnsi="Calibri" w:cs="Calibri"/>
          <w:sz w:val="16"/>
          <w:szCs w:val="16"/>
        </w:rPr>
        <w:tab/>
      </w:r>
      <w:r w:rsidRPr="00BA32BD">
        <w:rPr>
          <w:rFonts w:ascii="Calibri" w:hAnsi="Calibri" w:cs="Calibri"/>
          <w:sz w:val="16"/>
          <w:szCs w:val="16"/>
        </w:rPr>
        <w:tab/>
        <w:t>Zip</w:t>
      </w:r>
    </w:p>
    <w:p w:rsidR="005C00B4" w:rsidRPr="00B24E57" w:rsidRDefault="005C00B4" w:rsidP="00277D1C">
      <w:pPr>
        <w:autoSpaceDE w:val="0"/>
        <w:autoSpaceDN w:val="0"/>
        <w:adjustRightInd w:val="0"/>
        <w:spacing w:line="248" w:lineRule="atLeast"/>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8051"/>
      </w:tblGrid>
      <w:tr w:rsidR="005C00B4" w:rsidRPr="00DC20BA">
        <w:tc>
          <w:tcPr>
            <w:tcW w:w="1597" w:type="dxa"/>
          </w:tcPr>
          <w:p w:rsidR="005C00B4" w:rsidRPr="00DC20BA" w:rsidRDefault="005C00B4" w:rsidP="00A155DE">
            <w:pPr>
              <w:rPr>
                <w:rFonts w:ascii="Calibri" w:hAnsi="Calibri" w:cs="Calibri"/>
                <w:sz w:val="16"/>
                <w:szCs w:val="16"/>
              </w:rPr>
            </w:pPr>
            <w:r>
              <w:rPr>
                <w:rFonts w:ascii="Calibri" w:hAnsi="Calibri" w:cs="Calibri"/>
                <w:sz w:val="16"/>
                <w:szCs w:val="16"/>
                <w:u w:val="single"/>
              </w:rPr>
              <w:t>Immediate Supervisor</w:t>
            </w:r>
            <w:r>
              <w:rPr>
                <w:rFonts w:ascii="Calibri" w:hAnsi="Calibri" w:cs="Calibri"/>
                <w:sz w:val="16"/>
                <w:szCs w:val="16"/>
              </w:rPr>
              <w:t xml:space="preserve"> =&gt;</w:t>
            </w:r>
          </w:p>
        </w:tc>
        <w:tc>
          <w:tcPr>
            <w:tcW w:w="8051" w:type="dxa"/>
          </w:tcPr>
          <w:p w:rsidR="005C00B4" w:rsidRPr="00EC5C63" w:rsidRDefault="005C00B4" w:rsidP="00EE3F3D">
            <w:pPr>
              <w:rPr>
                <w:rFonts w:ascii="Calibri" w:hAnsi="Calibri" w:cs="Calibri"/>
                <w:b/>
                <w:sz w:val="20"/>
                <w:szCs w:val="20"/>
              </w:rPr>
            </w:pPr>
          </w:p>
        </w:tc>
      </w:tr>
      <w:tr w:rsidR="005C00B4" w:rsidRPr="00DC20BA">
        <w:tc>
          <w:tcPr>
            <w:tcW w:w="1597" w:type="dxa"/>
          </w:tcPr>
          <w:p w:rsidR="005C00B4" w:rsidRPr="00A155DE" w:rsidRDefault="005C00B4" w:rsidP="00A155DE">
            <w:pPr>
              <w:rPr>
                <w:rFonts w:ascii="Calibri" w:hAnsi="Calibri" w:cs="Calibri"/>
                <w:sz w:val="16"/>
                <w:szCs w:val="16"/>
                <w:u w:val="single"/>
              </w:rPr>
            </w:pPr>
            <w:r>
              <w:rPr>
                <w:rFonts w:ascii="Calibri" w:hAnsi="Calibri" w:cs="Calibri"/>
                <w:sz w:val="16"/>
                <w:szCs w:val="16"/>
                <w:u w:val="single"/>
              </w:rPr>
              <w:t>Supervisor’s Email</w:t>
            </w:r>
            <w:r w:rsidRPr="00A155DE">
              <w:rPr>
                <w:rFonts w:ascii="Calibri" w:hAnsi="Calibri" w:cs="Calibri"/>
                <w:sz w:val="16"/>
                <w:szCs w:val="16"/>
                <w:u w:val="single"/>
              </w:rPr>
              <w:t xml:space="preserve"> =&gt;</w:t>
            </w:r>
          </w:p>
        </w:tc>
        <w:tc>
          <w:tcPr>
            <w:tcW w:w="8051" w:type="dxa"/>
          </w:tcPr>
          <w:p w:rsidR="005C00B4" w:rsidRPr="00EC5C63" w:rsidRDefault="005C00B4" w:rsidP="0061227F">
            <w:pPr>
              <w:rPr>
                <w:rFonts w:ascii="Calibri" w:hAnsi="Calibri" w:cs="Calibri"/>
                <w:b/>
                <w:sz w:val="20"/>
                <w:szCs w:val="20"/>
              </w:rPr>
            </w:pPr>
          </w:p>
        </w:tc>
      </w:tr>
      <w:tr w:rsidR="005C00B4" w:rsidRPr="00DC20BA">
        <w:tc>
          <w:tcPr>
            <w:tcW w:w="1597" w:type="dxa"/>
          </w:tcPr>
          <w:p w:rsidR="005C00B4" w:rsidRPr="00A155DE" w:rsidRDefault="005C00B4" w:rsidP="00A155DE">
            <w:pPr>
              <w:rPr>
                <w:rFonts w:ascii="Calibri" w:hAnsi="Calibri" w:cs="Calibri"/>
                <w:sz w:val="16"/>
                <w:szCs w:val="16"/>
                <w:u w:val="single"/>
              </w:rPr>
            </w:pPr>
            <w:r>
              <w:rPr>
                <w:rFonts w:ascii="Calibri" w:hAnsi="Calibri" w:cs="Calibri"/>
                <w:sz w:val="16"/>
                <w:szCs w:val="16"/>
                <w:u w:val="single"/>
              </w:rPr>
              <w:t>Supervisor’s Telephone #</w:t>
            </w:r>
            <w:r w:rsidRPr="00A155DE">
              <w:rPr>
                <w:rFonts w:ascii="Calibri" w:hAnsi="Calibri" w:cs="Calibri"/>
                <w:sz w:val="16"/>
                <w:szCs w:val="16"/>
                <w:u w:val="single"/>
              </w:rPr>
              <w:t xml:space="preserve"> =&gt;</w:t>
            </w:r>
          </w:p>
        </w:tc>
        <w:tc>
          <w:tcPr>
            <w:tcW w:w="8051" w:type="dxa"/>
          </w:tcPr>
          <w:p w:rsidR="005C00B4" w:rsidRPr="00EC5C63" w:rsidRDefault="005C00B4" w:rsidP="00EE3F3D">
            <w:pPr>
              <w:rPr>
                <w:rFonts w:ascii="Calibri" w:hAnsi="Calibri" w:cs="Calibri"/>
                <w:b/>
                <w:sz w:val="20"/>
                <w:szCs w:val="20"/>
              </w:rPr>
            </w:pPr>
          </w:p>
        </w:tc>
      </w:tr>
      <w:tr w:rsidR="005C00B4" w:rsidRPr="00DC20BA">
        <w:tc>
          <w:tcPr>
            <w:tcW w:w="1597" w:type="dxa"/>
          </w:tcPr>
          <w:p w:rsidR="005C00B4" w:rsidRPr="00A155DE" w:rsidRDefault="005C00B4" w:rsidP="00A155DE">
            <w:pPr>
              <w:rPr>
                <w:rFonts w:ascii="Calibri" w:hAnsi="Calibri" w:cs="Calibri"/>
                <w:sz w:val="16"/>
                <w:szCs w:val="16"/>
                <w:u w:val="single"/>
              </w:rPr>
            </w:pPr>
            <w:r>
              <w:rPr>
                <w:rFonts w:ascii="Calibri" w:hAnsi="Calibri" w:cs="Calibri"/>
                <w:sz w:val="16"/>
                <w:szCs w:val="16"/>
                <w:u w:val="single"/>
              </w:rPr>
              <w:t>Administrative Head of Unit</w:t>
            </w:r>
            <w:r w:rsidRPr="00A155DE">
              <w:rPr>
                <w:rFonts w:ascii="Calibri" w:hAnsi="Calibri" w:cs="Calibri"/>
                <w:sz w:val="16"/>
                <w:szCs w:val="16"/>
                <w:u w:val="single"/>
              </w:rPr>
              <w:t xml:space="preserve"> =&gt;</w:t>
            </w:r>
          </w:p>
        </w:tc>
        <w:tc>
          <w:tcPr>
            <w:tcW w:w="8051" w:type="dxa"/>
          </w:tcPr>
          <w:p w:rsidR="005C00B4" w:rsidRPr="00EC5C63" w:rsidRDefault="005C00B4" w:rsidP="0061227F">
            <w:pPr>
              <w:rPr>
                <w:rFonts w:ascii="Calibri" w:hAnsi="Calibri" w:cs="Calibri"/>
                <w:b/>
                <w:sz w:val="20"/>
                <w:szCs w:val="20"/>
              </w:rPr>
            </w:pPr>
          </w:p>
        </w:tc>
      </w:tr>
    </w:tbl>
    <w:p w:rsidR="005C00B4" w:rsidRPr="00EC7A41" w:rsidRDefault="005C00B4">
      <w:pPr>
        <w:autoSpaceDE w:val="0"/>
        <w:autoSpaceDN w:val="0"/>
        <w:adjustRightInd w:val="0"/>
        <w:rPr>
          <w:rFonts w:ascii="Calibri" w:hAnsi="Calibri" w:cs="Calibri"/>
          <w:sz w:val="20"/>
          <w:szCs w:val="20"/>
          <w:u w:val="single"/>
        </w:rPr>
      </w:pPr>
    </w:p>
    <w:p w:rsidR="005C00B4" w:rsidRDefault="005C00B4">
      <w:pPr>
        <w:autoSpaceDE w:val="0"/>
        <w:autoSpaceDN w:val="0"/>
        <w:adjustRightInd w:val="0"/>
        <w:ind w:left="360" w:hanging="360"/>
        <w:rPr>
          <w:rFonts w:ascii="Calibri" w:hAnsi="Calibri" w:cs="Calibri"/>
          <w:sz w:val="20"/>
          <w:szCs w:val="20"/>
        </w:rPr>
      </w:pPr>
      <w:r w:rsidRPr="00EC7A41">
        <w:rPr>
          <w:rFonts w:ascii="Calibri" w:hAnsi="Calibri" w:cs="Calibri"/>
          <w:sz w:val="20"/>
          <w:szCs w:val="20"/>
        </w:rPr>
        <w:t>4.</w:t>
      </w:r>
      <w:r w:rsidRPr="00EC7A41">
        <w:rPr>
          <w:rFonts w:ascii="Calibri" w:hAnsi="Calibri" w:cs="Calibri"/>
          <w:sz w:val="20"/>
          <w:szCs w:val="20"/>
        </w:rPr>
        <w:tab/>
        <w:t xml:space="preserve">At least </w:t>
      </w:r>
      <w:r w:rsidRPr="00A27070">
        <w:rPr>
          <w:rFonts w:ascii="Calibri" w:hAnsi="Calibri" w:cs="Calibri"/>
          <w:b/>
          <w:sz w:val="20"/>
          <w:szCs w:val="20"/>
          <w:u w:val="single"/>
        </w:rPr>
        <w:t>one year of full time experience in the practice of dental public health</w:t>
      </w:r>
      <w:r w:rsidRPr="00EC7A41">
        <w:rPr>
          <w:rFonts w:ascii="Calibri" w:hAnsi="Calibri" w:cs="Calibri"/>
          <w:sz w:val="20"/>
          <w:szCs w:val="20"/>
        </w:rPr>
        <w:t>. List practice limited to dental public health (administration, teaching, research or clinical practice related to dental public health</w:t>
      </w:r>
      <w:r>
        <w:rPr>
          <w:rFonts w:ascii="Calibri" w:hAnsi="Calibri" w:cs="Calibri"/>
          <w:sz w:val="20"/>
          <w:szCs w:val="20"/>
        </w:rPr>
        <w:t>)</w:t>
      </w:r>
      <w:r w:rsidRPr="00EC7A41">
        <w:rPr>
          <w:rFonts w:ascii="Calibri" w:hAnsi="Calibri" w:cs="Calibri"/>
          <w:sz w:val="20"/>
          <w:szCs w:val="20"/>
        </w:rPr>
        <w:t xml:space="preserve">.  </w:t>
      </w:r>
    </w:p>
    <w:p w:rsidR="005C00B4" w:rsidRDefault="005C00B4" w:rsidP="00941293">
      <w:pPr>
        <w:autoSpaceDE w:val="0"/>
        <w:autoSpaceDN w:val="0"/>
        <w:adjustRightInd w:val="0"/>
        <w:ind w:left="720" w:hanging="72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4001"/>
        <w:gridCol w:w="2160"/>
        <w:gridCol w:w="1890"/>
      </w:tblGrid>
      <w:tr w:rsidR="005C00B4" w:rsidRPr="00EC5C63">
        <w:tc>
          <w:tcPr>
            <w:tcW w:w="1597" w:type="dxa"/>
          </w:tcPr>
          <w:p w:rsidR="005C00B4" w:rsidRPr="00DC20BA" w:rsidRDefault="005C00B4" w:rsidP="00063FB5">
            <w:pPr>
              <w:numPr>
                <w:ilvl w:val="0"/>
                <w:numId w:val="22"/>
              </w:numPr>
              <w:rPr>
                <w:rFonts w:ascii="Calibri" w:hAnsi="Calibri" w:cs="Calibri"/>
                <w:sz w:val="16"/>
                <w:szCs w:val="16"/>
              </w:rPr>
            </w:pPr>
            <w:r w:rsidRPr="00B478BA">
              <w:rPr>
                <w:rFonts w:ascii="Calibri" w:hAnsi="Calibri" w:cs="Calibri"/>
                <w:sz w:val="16"/>
                <w:szCs w:val="16"/>
                <w:u w:val="single"/>
              </w:rPr>
              <w:t>Position</w:t>
            </w:r>
            <w:r w:rsidRPr="000E1370">
              <w:rPr>
                <w:rFonts w:ascii="Calibri" w:hAnsi="Calibri" w:cs="Calibri"/>
                <w:sz w:val="12"/>
                <w:szCs w:val="12"/>
              </w:rPr>
              <w:t>=&gt;</w:t>
            </w:r>
          </w:p>
        </w:tc>
        <w:tc>
          <w:tcPr>
            <w:tcW w:w="4001" w:type="dxa"/>
          </w:tcPr>
          <w:p w:rsidR="005C00B4" w:rsidRPr="00EC5C63" w:rsidRDefault="005C00B4" w:rsidP="00EE3F3D">
            <w:pPr>
              <w:rPr>
                <w:rFonts w:ascii="Calibri" w:hAnsi="Calibri" w:cs="Calibri"/>
                <w:b/>
                <w:sz w:val="20"/>
                <w:szCs w:val="20"/>
              </w:rPr>
            </w:pPr>
          </w:p>
        </w:tc>
        <w:tc>
          <w:tcPr>
            <w:tcW w:w="2160" w:type="dxa"/>
          </w:tcPr>
          <w:p w:rsidR="005C00B4" w:rsidRPr="00EC5C63" w:rsidRDefault="005C00B4" w:rsidP="00EE3F3D">
            <w:pPr>
              <w:rPr>
                <w:rFonts w:ascii="Calibri" w:hAnsi="Calibri" w:cs="Calibri"/>
                <w:b/>
                <w:sz w:val="20"/>
                <w:szCs w:val="20"/>
              </w:rPr>
            </w:pPr>
          </w:p>
        </w:tc>
        <w:tc>
          <w:tcPr>
            <w:tcW w:w="1890" w:type="dxa"/>
          </w:tcPr>
          <w:p w:rsidR="005C00B4" w:rsidRPr="00EC5C63" w:rsidRDefault="005C00B4" w:rsidP="00EE3F3D">
            <w:pPr>
              <w:rPr>
                <w:rFonts w:ascii="Calibri" w:hAnsi="Calibri" w:cs="Calibri"/>
                <w:b/>
                <w:sz w:val="20"/>
                <w:szCs w:val="20"/>
              </w:rPr>
            </w:pPr>
          </w:p>
        </w:tc>
      </w:tr>
    </w:tbl>
    <w:p w:rsidR="005C00B4" w:rsidRPr="00F8240F" w:rsidRDefault="005C00B4" w:rsidP="00A155DE">
      <w:pPr>
        <w:autoSpaceDE w:val="0"/>
        <w:autoSpaceDN w:val="0"/>
        <w:adjustRightInd w:val="0"/>
        <w:rPr>
          <w:rFonts w:ascii="Calibri" w:hAnsi="Calibri" w:cs="Calibri"/>
          <w:sz w:val="16"/>
          <w:szCs w:val="16"/>
        </w:rPr>
      </w:pP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Pr>
          <w:rFonts w:ascii="Calibri" w:hAnsi="Calibri" w:cs="Calibri"/>
          <w:sz w:val="16"/>
          <w:szCs w:val="16"/>
        </w:rPr>
        <w:tab/>
        <w:t>From (mm/yyyy)</w:t>
      </w:r>
      <w:r>
        <w:rPr>
          <w:rFonts w:ascii="Calibri" w:hAnsi="Calibri" w:cs="Calibri"/>
          <w:sz w:val="16"/>
          <w:szCs w:val="16"/>
        </w:rPr>
        <w:tab/>
      </w:r>
      <w:r>
        <w:rPr>
          <w:rFonts w:ascii="Calibri" w:hAnsi="Calibri" w:cs="Calibri"/>
          <w:sz w:val="16"/>
          <w:szCs w:val="16"/>
        </w:rPr>
        <w:tab/>
      </w:r>
      <w:r w:rsidRPr="00F8240F">
        <w:rPr>
          <w:rFonts w:ascii="Calibri" w:hAnsi="Calibri" w:cs="Calibri"/>
          <w:sz w:val="16"/>
          <w:szCs w:val="16"/>
        </w:rPr>
        <w:t>To (mm/yyyy)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6161"/>
        <w:gridCol w:w="1890"/>
      </w:tblGrid>
      <w:tr w:rsidR="005C00B4" w:rsidRPr="00EC5C63">
        <w:tc>
          <w:tcPr>
            <w:tcW w:w="1597" w:type="dxa"/>
          </w:tcPr>
          <w:p w:rsidR="005C00B4" w:rsidRPr="00DC20BA" w:rsidRDefault="005C00B4" w:rsidP="00063FB5">
            <w:pPr>
              <w:numPr>
                <w:ilvl w:val="0"/>
                <w:numId w:val="23"/>
              </w:numPr>
              <w:rPr>
                <w:rFonts w:ascii="Calibri" w:hAnsi="Calibri" w:cs="Calibri"/>
                <w:sz w:val="16"/>
                <w:szCs w:val="16"/>
              </w:rPr>
            </w:pPr>
            <w:r w:rsidRPr="00B478BA">
              <w:rPr>
                <w:rFonts w:ascii="Calibri" w:hAnsi="Calibri" w:cs="Calibri"/>
                <w:sz w:val="16"/>
                <w:szCs w:val="16"/>
                <w:u w:val="single"/>
              </w:rPr>
              <w:t>Nature of Duties</w:t>
            </w:r>
            <w:r>
              <w:rPr>
                <w:rFonts w:ascii="Calibri" w:hAnsi="Calibri" w:cs="Calibri"/>
                <w:sz w:val="16"/>
                <w:szCs w:val="16"/>
              </w:rPr>
              <w:t>=&gt;</w:t>
            </w:r>
          </w:p>
        </w:tc>
        <w:tc>
          <w:tcPr>
            <w:tcW w:w="6161" w:type="dxa"/>
          </w:tcPr>
          <w:p w:rsidR="005C00B4" w:rsidRPr="00EC5C63" w:rsidRDefault="005C00B4" w:rsidP="0061227F">
            <w:pPr>
              <w:rPr>
                <w:rFonts w:ascii="Calibri" w:hAnsi="Calibri" w:cs="Calibri"/>
                <w:b/>
                <w:sz w:val="20"/>
                <w:szCs w:val="20"/>
              </w:rPr>
            </w:pPr>
          </w:p>
        </w:tc>
        <w:tc>
          <w:tcPr>
            <w:tcW w:w="1890" w:type="dxa"/>
          </w:tcPr>
          <w:p w:rsidR="005C00B4" w:rsidRPr="00EC5C63" w:rsidRDefault="005C00B4" w:rsidP="0061227F">
            <w:pPr>
              <w:rPr>
                <w:rFonts w:ascii="Calibri" w:hAnsi="Calibri" w:cs="Calibri"/>
                <w:b/>
                <w:sz w:val="20"/>
                <w:szCs w:val="20"/>
              </w:rPr>
            </w:pPr>
          </w:p>
        </w:tc>
      </w:tr>
    </w:tbl>
    <w:p w:rsidR="005C00B4" w:rsidRPr="00F8240F" w:rsidRDefault="005C00B4" w:rsidP="0044790E">
      <w:pPr>
        <w:autoSpaceDE w:val="0"/>
        <w:autoSpaceDN w:val="0"/>
        <w:adjustRightInd w:val="0"/>
        <w:rPr>
          <w:rFonts w:ascii="Calibri" w:hAnsi="Calibri" w:cs="Calibri"/>
          <w:sz w:val="16"/>
          <w:szCs w:val="16"/>
        </w:rPr>
      </w:pP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t>% of Time</w:t>
      </w:r>
    </w:p>
    <w:p w:rsidR="005C00B4" w:rsidRDefault="005C00B4" w:rsidP="0044790E">
      <w:pPr>
        <w:autoSpaceDE w:val="0"/>
        <w:autoSpaceDN w:val="0"/>
        <w:adjustRightInd w:val="0"/>
        <w:ind w:left="720" w:hanging="72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4001"/>
        <w:gridCol w:w="2160"/>
        <w:gridCol w:w="1890"/>
      </w:tblGrid>
      <w:tr w:rsidR="005C00B4" w:rsidRPr="00EC5C63">
        <w:tc>
          <w:tcPr>
            <w:tcW w:w="1597" w:type="dxa"/>
          </w:tcPr>
          <w:p w:rsidR="005C00B4" w:rsidRPr="00DC20BA" w:rsidRDefault="005C00B4" w:rsidP="00063FB5">
            <w:pPr>
              <w:numPr>
                <w:ilvl w:val="0"/>
                <w:numId w:val="23"/>
              </w:numPr>
              <w:rPr>
                <w:rFonts w:ascii="Calibri" w:hAnsi="Calibri" w:cs="Calibri"/>
                <w:sz w:val="16"/>
                <w:szCs w:val="16"/>
              </w:rPr>
            </w:pPr>
            <w:r w:rsidRPr="00B478BA">
              <w:rPr>
                <w:rFonts w:ascii="Calibri" w:hAnsi="Calibri" w:cs="Calibri"/>
                <w:sz w:val="16"/>
                <w:szCs w:val="16"/>
                <w:u w:val="single"/>
              </w:rPr>
              <w:t>Position</w:t>
            </w:r>
            <w:r w:rsidRPr="000E1370">
              <w:rPr>
                <w:rFonts w:ascii="Calibri" w:hAnsi="Calibri" w:cs="Calibri"/>
                <w:sz w:val="12"/>
                <w:szCs w:val="12"/>
              </w:rPr>
              <w:t>=&gt;</w:t>
            </w:r>
          </w:p>
        </w:tc>
        <w:tc>
          <w:tcPr>
            <w:tcW w:w="4001" w:type="dxa"/>
          </w:tcPr>
          <w:p w:rsidR="005C00B4" w:rsidRPr="00EC5C63" w:rsidRDefault="005C00B4" w:rsidP="0061227F">
            <w:pPr>
              <w:rPr>
                <w:rFonts w:ascii="Calibri" w:hAnsi="Calibri" w:cs="Calibri"/>
                <w:b/>
                <w:sz w:val="20"/>
                <w:szCs w:val="20"/>
              </w:rPr>
            </w:pPr>
          </w:p>
        </w:tc>
        <w:tc>
          <w:tcPr>
            <w:tcW w:w="2160" w:type="dxa"/>
          </w:tcPr>
          <w:p w:rsidR="005C00B4" w:rsidRPr="00EC5C63" w:rsidRDefault="005C00B4" w:rsidP="0061227F">
            <w:pPr>
              <w:rPr>
                <w:rFonts w:ascii="Calibri" w:hAnsi="Calibri" w:cs="Calibri"/>
                <w:b/>
                <w:sz w:val="20"/>
                <w:szCs w:val="20"/>
              </w:rPr>
            </w:pPr>
          </w:p>
        </w:tc>
        <w:tc>
          <w:tcPr>
            <w:tcW w:w="1890" w:type="dxa"/>
          </w:tcPr>
          <w:p w:rsidR="005C00B4" w:rsidRPr="00EC5C63" w:rsidRDefault="005C00B4" w:rsidP="0061227F">
            <w:pPr>
              <w:rPr>
                <w:rFonts w:ascii="Calibri" w:hAnsi="Calibri" w:cs="Calibri"/>
                <w:b/>
                <w:sz w:val="20"/>
                <w:szCs w:val="20"/>
              </w:rPr>
            </w:pPr>
          </w:p>
        </w:tc>
      </w:tr>
    </w:tbl>
    <w:p w:rsidR="005C00B4" w:rsidRPr="00F8240F" w:rsidRDefault="005C00B4" w:rsidP="0044790E">
      <w:pPr>
        <w:autoSpaceDE w:val="0"/>
        <w:autoSpaceDN w:val="0"/>
        <w:adjustRightInd w:val="0"/>
        <w:rPr>
          <w:rFonts w:ascii="Calibri" w:hAnsi="Calibri" w:cs="Calibri"/>
          <w:sz w:val="16"/>
          <w:szCs w:val="16"/>
        </w:rPr>
      </w:pP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Pr>
          <w:rFonts w:ascii="Calibri" w:hAnsi="Calibri" w:cs="Calibri"/>
          <w:sz w:val="16"/>
          <w:szCs w:val="16"/>
        </w:rPr>
        <w:tab/>
        <w:t>From (mm/yyyy)</w:t>
      </w:r>
      <w:r>
        <w:rPr>
          <w:rFonts w:ascii="Calibri" w:hAnsi="Calibri" w:cs="Calibri"/>
          <w:sz w:val="16"/>
          <w:szCs w:val="16"/>
        </w:rPr>
        <w:tab/>
      </w:r>
      <w:r>
        <w:rPr>
          <w:rFonts w:ascii="Calibri" w:hAnsi="Calibri" w:cs="Calibri"/>
          <w:sz w:val="16"/>
          <w:szCs w:val="16"/>
        </w:rPr>
        <w:tab/>
      </w:r>
      <w:r w:rsidRPr="00F8240F">
        <w:rPr>
          <w:rFonts w:ascii="Calibri" w:hAnsi="Calibri" w:cs="Calibri"/>
          <w:sz w:val="16"/>
          <w:szCs w:val="16"/>
        </w:rPr>
        <w:t>To (mm/yyyy)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6161"/>
        <w:gridCol w:w="1890"/>
      </w:tblGrid>
      <w:tr w:rsidR="005C00B4" w:rsidRPr="00EC5C63">
        <w:tc>
          <w:tcPr>
            <w:tcW w:w="1597" w:type="dxa"/>
          </w:tcPr>
          <w:p w:rsidR="005C00B4" w:rsidRPr="00DC20BA" w:rsidRDefault="005C00B4" w:rsidP="00063FB5">
            <w:pPr>
              <w:numPr>
                <w:ilvl w:val="0"/>
                <w:numId w:val="24"/>
              </w:numPr>
              <w:rPr>
                <w:rFonts w:ascii="Calibri" w:hAnsi="Calibri" w:cs="Calibri"/>
                <w:sz w:val="16"/>
                <w:szCs w:val="16"/>
              </w:rPr>
            </w:pPr>
            <w:r w:rsidRPr="00B478BA">
              <w:rPr>
                <w:rFonts w:ascii="Calibri" w:hAnsi="Calibri" w:cs="Calibri"/>
                <w:sz w:val="16"/>
                <w:szCs w:val="16"/>
                <w:u w:val="single"/>
              </w:rPr>
              <w:t>Nature of Duties</w:t>
            </w:r>
            <w:r>
              <w:rPr>
                <w:rFonts w:ascii="Calibri" w:hAnsi="Calibri" w:cs="Calibri"/>
                <w:sz w:val="16"/>
                <w:szCs w:val="16"/>
              </w:rPr>
              <w:t>=&gt;</w:t>
            </w:r>
          </w:p>
        </w:tc>
        <w:tc>
          <w:tcPr>
            <w:tcW w:w="6161" w:type="dxa"/>
          </w:tcPr>
          <w:p w:rsidR="005C00B4" w:rsidRPr="00EC5C63" w:rsidRDefault="005C00B4" w:rsidP="00EE3F3D">
            <w:pPr>
              <w:rPr>
                <w:rFonts w:ascii="Calibri" w:hAnsi="Calibri" w:cs="Calibri"/>
                <w:b/>
                <w:sz w:val="20"/>
                <w:szCs w:val="20"/>
              </w:rPr>
            </w:pPr>
          </w:p>
        </w:tc>
        <w:tc>
          <w:tcPr>
            <w:tcW w:w="1890" w:type="dxa"/>
          </w:tcPr>
          <w:p w:rsidR="005C00B4" w:rsidRPr="00EC5C63" w:rsidRDefault="005C00B4" w:rsidP="00EE3F3D">
            <w:pPr>
              <w:rPr>
                <w:rFonts w:ascii="Calibri" w:hAnsi="Calibri" w:cs="Calibri"/>
                <w:b/>
                <w:sz w:val="20"/>
                <w:szCs w:val="20"/>
              </w:rPr>
            </w:pPr>
          </w:p>
        </w:tc>
      </w:tr>
    </w:tbl>
    <w:p w:rsidR="005C00B4" w:rsidRPr="00F8240F" w:rsidRDefault="005C00B4" w:rsidP="0044790E">
      <w:pPr>
        <w:autoSpaceDE w:val="0"/>
        <w:autoSpaceDN w:val="0"/>
        <w:adjustRightInd w:val="0"/>
        <w:rPr>
          <w:rFonts w:ascii="Calibri" w:hAnsi="Calibri" w:cs="Calibri"/>
          <w:sz w:val="16"/>
          <w:szCs w:val="16"/>
        </w:rPr>
      </w:pP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t>% of Time</w:t>
      </w:r>
    </w:p>
    <w:p w:rsidR="005C00B4" w:rsidRDefault="005C00B4" w:rsidP="0044790E">
      <w:pPr>
        <w:autoSpaceDE w:val="0"/>
        <w:autoSpaceDN w:val="0"/>
        <w:adjustRightInd w:val="0"/>
        <w:ind w:left="720" w:hanging="72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4001"/>
        <w:gridCol w:w="2160"/>
        <w:gridCol w:w="1890"/>
      </w:tblGrid>
      <w:tr w:rsidR="005C00B4" w:rsidRPr="00EC5C63">
        <w:tc>
          <w:tcPr>
            <w:tcW w:w="1597" w:type="dxa"/>
          </w:tcPr>
          <w:p w:rsidR="005C00B4" w:rsidRPr="00DC20BA" w:rsidRDefault="005C00B4" w:rsidP="00063FB5">
            <w:pPr>
              <w:numPr>
                <w:ilvl w:val="0"/>
                <w:numId w:val="23"/>
              </w:numPr>
              <w:rPr>
                <w:rFonts w:ascii="Calibri" w:hAnsi="Calibri" w:cs="Calibri"/>
                <w:sz w:val="16"/>
                <w:szCs w:val="16"/>
              </w:rPr>
            </w:pPr>
            <w:r w:rsidRPr="00B478BA">
              <w:rPr>
                <w:rFonts w:ascii="Calibri" w:hAnsi="Calibri" w:cs="Calibri"/>
                <w:sz w:val="16"/>
                <w:szCs w:val="16"/>
                <w:u w:val="single"/>
              </w:rPr>
              <w:t>Position</w:t>
            </w:r>
            <w:r w:rsidRPr="000E1370">
              <w:rPr>
                <w:rFonts w:ascii="Calibri" w:hAnsi="Calibri" w:cs="Calibri"/>
                <w:sz w:val="12"/>
                <w:szCs w:val="12"/>
              </w:rPr>
              <w:t>=&gt;</w:t>
            </w:r>
          </w:p>
        </w:tc>
        <w:tc>
          <w:tcPr>
            <w:tcW w:w="4001" w:type="dxa"/>
          </w:tcPr>
          <w:p w:rsidR="005C00B4" w:rsidRPr="00EC5C63" w:rsidRDefault="005C00B4" w:rsidP="0061227F">
            <w:pPr>
              <w:rPr>
                <w:rFonts w:ascii="Calibri" w:hAnsi="Calibri" w:cs="Calibri"/>
                <w:b/>
                <w:sz w:val="20"/>
                <w:szCs w:val="20"/>
              </w:rPr>
            </w:pPr>
          </w:p>
        </w:tc>
        <w:tc>
          <w:tcPr>
            <w:tcW w:w="2160" w:type="dxa"/>
          </w:tcPr>
          <w:p w:rsidR="005C00B4" w:rsidRPr="00EC5C63" w:rsidRDefault="005C00B4" w:rsidP="0061227F">
            <w:pPr>
              <w:rPr>
                <w:rFonts w:ascii="Calibri" w:hAnsi="Calibri" w:cs="Calibri"/>
                <w:b/>
                <w:sz w:val="20"/>
                <w:szCs w:val="20"/>
              </w:rPr>
            </w:pPr>
          </w:p>
        </w:tc>
        <w:tc>
          <w:tcPr>
            <w:tcW w:w="1890" w:type="dxa"/>
          </w:tcPr>
          <w:p w:rsidR="005C00B4" w:rsidRPr="00EC5C63" w:rsidRDefault="005C00B4" w:rsidP="0061227F">
            <w:pPr>
              <w:rPr>
                <w:rFonts w:ascii="Calibri" w:hAnsi="Calibri" w:cs="Calibri"/>
                <w:b/>
                <w:sz w:val="20"/>
                <w:szCs w:val="20"/>
              </w:rPr>
            </w:pPr>
          </w:p>
        </w:tc>
      </w:tr>
    </w:tbl>
    <w:p w:rsidR="005C00B4" w:rsidRPr="00F8240F" w:rsidRDefault="005C00B4" w:rsidP="0044790E">
      <w:pPr>
        <w:autoSpaceDE w:val="0"/>
        <w:autoSpaceDN w:val="0"/>
        <w:adjustRightInd w:val="0"/>
        <w:rPr>
          <w:rFonts w:ascii="Calibri" w:hAnsi="Calibri" w:cs="Calibri"/>
          <w:sz w:val="16"/>
          <w:szCs w:val="16"/>
        </w:rPr>
      </w:pP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Pr>
          <w:rFonts w:ascii="Calibri" w:hAnsi="Calibri" w:cs="Calibri"/>
          <w:sz w:val="16"/>
          <w:szCs w:val="16"/>
        </w:rPr>
        <w:tab/>
        <w:t>From (mm/yyyy)</w:t>
      </w:r>
      <w:r>
        <w:rPr>
          <w:rFonts w:ascii="Calibri" w:hAnsi="Calibri" w:cs="Calibri"/>
          <w:sz w:val="16"/>
          <w:szCs w:val="16"/>
        </w:rPr>
        <w:tab/>
      </w:r>
      <w:r>
        <w:rPr>
          <w:rFonts w:ascii="Calibri" w:hAnsi="Calibri" w:cs="Calibri"/>
          <w:sz w:val="16"/>
          <w:szCs w:val="16"/>
        </w:rPr>
        <w:tab/>
      </w:r>
      <w:r w:rsidRPr="00F8240F">
        <w:rPr>
          <w:rFonts w:ascii="Calibri" w:hAnsi="Calibri" w:cs="Calibri"/>
          <w:sz w:val="16"/>
          <w:szCs w:val="16"/>
        </w:rPr>
        <w:t>To (mm/yyyy)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6161"/>
        <w:gridCol w:w="1890"/>
      </w:tblGrid>
      <w:tr w:rsidR="005C00B4" w:rsidRPr="00EC5C63">
        <w:tc>
          <w:tcPr>
            <w:tcW w:w="1597" w:type="dxa"/>
          </w:tcPr>
          <w:p w:rsidR="005C00B4" w:rsidRPr="00DC20BA" w:rsidRDefault="005C00B4" w:rsidP="00063FB5">
            <w:pPr>
              <w:numPr>
                <w:ilvl w:val="0"/>
                <w:numId w:val="25"/>
              </w:numPr>
              <w:rPr>
                <w:rFonts w:ascii="Calibri" w:hAnsi="Calibri" w:cs="Calibri"/>
                <w:sz w:val="16"/>
                <w:szCs w:val="16"/>
              </w:rPr>
            </w:pPr>
            <w:r w:rsidRPr="00B478BA">
              <w:rPr>
                <w:rFonts w:ascii="Calibri" w:hAnsi="Calibri" w:cs="Calibri"/>
                <w:sz w:val="16"/>
                <w:szCs w:val="16"/>
                <w:u w:val="single"/>
              </w:rPr>
              <w:t>Nature of Duties</w:t>
            </w:r>
            <w:r>
              <w:rPr>
                <w:rFonts w:ascii="Calibri" w:hAnsi="Calibri" w:cs="Calibri"/>
                <w:sz w:val="16"/>
                <w:szCs w:val="16"/>
              </w:rPr>
              <w:t>=&gt;</w:t>
            </w:r>
          </w:p>
        </w:tc>
        <w:tc>
          <w:tcPr>
            <w:tcW w:w="6161" w:type="dxa"/>
          </w:tcPr>
          <w:p w:rsidR="005C00B4" w:rsidRPr="00EC5C63" w:rsidRDefault="005C00B4" w:rsidP="0061227F">
            <w:pPr>
              <w:rPr>
                <w:rFonts w:ascii="Calibri" w:hAnsi="Calibri" w:cs="Calibri"/>
                <w:b/>
                <w:sz w:val="20"/>
                <w:szCs w:val="20"/>
              </w:rPr>
            </w:pPr>
          </w:p>
        </w:tc>
        <w:tc>
          <w:tcPr>
            <w:tcW w:w="1890" w:type="dxa"/>
          </w:tcPr>
          <w:p w:rsidR="005C00B4" w:rsidRPr="00EC5C63" w:rsidRDefault="005C00B4" w:rsidP="0061227F">
            <w:pPr>
              <w:rPr>
                <w:rFonts w:ascii="Calibri" w:hAnsi="Calibri" w:cs="Calibri"/>
                <w:b/>
                <w:sz w:val="20"/>
                <w:szCs w:val="20"/>
              </w:rPr>
            </w:pPr>
          </w:p>
        </w:tc>
      </w:tr>
    </w:tbl>
    <w:p w:rsidR="005C00B4" w:rsidRPr="00F8240F" w:rsidRDefault="005C00B4" w:rsidP="0044790E">
      <w:pPr>
        <w:autoSpaceDE w:val="0"/>
        <w:autoSpaceDN w:val="0"/>
        <w:adjustRightInd w:val="0"/>
        <w:rPr>
          <w:rFonts w:ascii="Calibri" w:hAnsi="Calibri" w:cs="Calibri"/>
          <w:sz w:val="16"/>
          <w:szCs w:val="16"/>
        </w:rPr>
      </w:pP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t>% of Time</w:t>
      </w:r>
    </w:p>
    <w:p w:rsidR="005C00B4" w:rsidRDefault="005C00B4" w:rsidP="0044790E">
      <w:pPr>
        <w:autoSpaceDE w:val="0"/>
        <w:autoSpaceDN w:val="0"/>
        <w:adjustRightInd w:val="0"/>
        <w:ind w:left="720" w:hanging="72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4001"/>
        <w:gridCol w:w="2160"/>
        <w:gridCol w:w="1890"/>
      </w:tblGrid>
      <w:tr w:rsidR="005C00B4" w:rsidRPr="00EC5C63">
        <w:tc>
          <w:tcPr>
            <w:tcW w:w="1597" w:type="dxa"/>
          </w:tcPr>
          <w:p w:rsidR="005C00B4" w:rsidRPr="00DC20BA" w:rsidRDefault="005C00B4" w:rsidP="00063FB5">
            <w:pPr>
              <w:numPr>
                <w:ilvl w:val="0"/>
                <w:numId w:val="25"/>
              </w:numPr>
              <w:rPr>
                <w:rFonts w:ascii="Calibri" w:hAnsi="Calibri" w:cs="Calibri"/>
                <w:sz w:val="16"/>
                <w:szCs w:val="16"/>
              </w:rPr>
            </w:pPr>
            <w:r w:rsidRPr="00B478BA">
              <w:rPr>
                <w:rFonts w:ascii="Calibri" w:hAnsi="Calibri" w:cs="Calibri"/>
                <w:sz w:val="16"/>
                <w:szCs w:val="16"/>
                <w:u w:val="single"/>
              </w:rPr>
              <w:t>Position</w:t>
            </w:r>
            <w:r w:rsidRPr="000E1370">
              <w:rPr>
                <w:rFonts w:ascii="Calibri" w:hAnsi="Calibri" w:cs="Calibri"/>
                <w:sz w:val="12"/>
                <w:szCs w:val="12"/>
              </w:rPr>
              <w:t>=&gt;</w:t>
            </w:r>
          </w:p>
        </w:tc>
        <w:tc>
          <w:tcPr>
            <w:tcW w:w="4001" w:type="dxa"/>
          </w:tcPr>
          <w:p w:rsidR="005C00B4" w:rsidRPr="00EC5C63" w:rsidRDefault="005C00B4" w:rsidP="0061227F">
            <w:pPr>
              <w:rPr>
                <w:rFonts w:ascii="Calibri" w:hAnsi="Calibri" w:cs="Calibri"/>
                <w:b/>
                <w:sz w:val="20"/>
                <w:szCs w:val="20"/>
              </w:rPr>
            </w:pPr>
          </w:p>
        </w:tc>
        <w:tc>
          <w:tcPr>
            <w:tcW w:w="2160" w:type="dxa"/>
          </w:tcPr>
          <w:p w:rsidR="005C00B4" w:rsidRPr="00EC5C63" w:rsidRDefault="005C00B4" w:rsidP="0061227F">
            <w:pPr>
              <w:rPr>
                <w:rFonts w:ascii="Calibri" w:hAnsi="Calibri" w:cs="Calibri"/>
                <w:b/>
                <w:sz w:val="20"/>
                <w:szCs w:val="20"/>
              </w:rPr>
            </w:pPr>
          </w:p>
        </w:tc>
        <w:tc>
          <w:tcPr>
            <w:tcW w:w="1890" w:type="dxa"/>
          </w:tcPr>
          <w:p w:rsidR="005C00B4" w:rsidRPr="00EC5C63" w:rsidRDefault="005C00B4" w:rsidP="0061227F">
            <w:pPr>
              <w:rPr>
                <w:rFonts w:ascii="Calibri" w:hAnsi="Calibri" w:cs="Calibri"/>
                <w:b/>
                <w:sz w:val="20"/>
                <w:szCs w:val="20"/>
              </w:rPr>
            </w:pPr>
          </w:p>
        </w:tc>
      </w:tr>
    </w:tbl>
    <w:p w:rsidR="005C00B4" w:rsidRPr="00F8240F" w:rsidRDefault="005C00B4" w:rsidP="0044790E">
      <w:pPr>
        <w:autoSpaceDE w:val="0"/>
        <w:autoSpaceDN w:val="0"/>
        <w:adjustRightInd w:val="0"/>
        <w:rPr>
          <w:rFonts w:ascii="Calibri" w:hAnsi="Calibri" w:cs="Calibri"/>
          <w:sz w:val="16"/>
          <w:szCs w:val="16"/>
        </w:rPr>
      </w:pP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Pr>
          <w:rFonts w:ascii="Calibri" w:hAnsi="Calibri" w:cs="Calibri"/>
          <w:sz w:val="16"/>
          <w:szCs w:val="16"/>
        </w:rPr>
        <w:tab/>
        <w:t>From (mm/yyyy)</w:t>
      </w:r>
      <w:r>
        <w:rPr>
          <w:rFonts w:ascii="Calibri" w:hAnsi="Calibri" w:cs="Calibri"/>
          <w:sz w:val="16"/>
          <w:szCs w:val="16"/>
        </w:rPr>
        <w:tab/>
      </w:r>
      <w:r w:rsidRPr="00F8240F">
        <w:rPr>
          <w:rFonts w:ascii="Calibri" w:hAnsi="Calibri" w:cs="Calibri"/>
          <w:sz w:val="16"/>
          <w:szCs w:val="16"/>
        </w:rPr>
        <w:tab/>
        <w:t>To (mm/yyyy)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6161"/>
        <w:gridCol w:w="1890"/>
      </w:tblGrid>
      <w:tr w:rsidR="005C00B4" w:rsidRPr="00EC5C63">
        <w:tc>
          <w:tcPr>
            <w:tcW w:w="1597" w:type="dxa"/>
          </w:tcPr>
          <w:p w:rsidR="005C00B4" w:rsidRPr="00DC20BA" w:rsidRDefault="005C00B4" w:rsidP="00063FB5">
            <w:pPr>
              <w:numPr>
                <w:ilvl w:val="0"/>
                <w:numId w:val="26"/>
              </w:numPr>
              <w:rPr>
                <w:rFonts w:ascii="Calibri" w:hAnsi="Calibri" w:cs="Calibri"/>
                <w:sz w:val="16"/>
                <w:szCs w:val="16"/>
              </w:rPr>
            </w:pPr>
            <w:r w:rsidRPr="00B478BA">
              <w:rPr>
                <w:rFonts w:ascii="Calibri" w:hAnsi="Calibri" w:cs="Calibri"/>
                <w:sz w:val="16"/>
                <w:szCs w:val="16"/>
                <w:u w:val="single"/>
              </w:rPr>
              <w:t>Nature of Duties</w:t>
            </w:r>
            <w:r>
              <w:rPr>
                <w:rFonts w:ascii="Calibri" w:hAnsi="Calibri" w:cs="Calibri"/>
                <w:sz w:val="16"/>
                <w:szCs w:val="16"/>
              </w:rPr>
              <w:t>=&gt;</w:t>
            </w:r>
          </w:p>
        </w:tc>
        <w:tc>
          <w:tcPr>
            <w:tcW w:w="6161" w:type="dxa"/>
          </w:tcPr>
          <w:p w:rsidR="005C00B4" w:rsidRPr="00EC5C63" w:rsidRDefault="005C00B4" w:rsidP="0061227F">
            <w:pPr>
              <w:rPr>
                <w:rFonts w:ascii="Calibri" w:hAnsi="Calibri" w:cs="Calibri"/>
                <w:b/>
                <w:sz w:val="20"/>
                <w:szCs w:val="20"/>
              </w:rPr>
            </w:pPr>
          </w:p>
        </w:tc>
        <w:tc>
          <w:tcPr>
            <w:tcW w:w="1890" w:type="dxa"/>
          </w:tcPr>
          <w:p w:rsidR="005C00B4" w:rsidRPr="00EC5C63" w:rsidRDefault="005C00B4" w:rsidP="0061227F">
            <w:pPr>
              <w:rPr>
                <w:rFonts w:ascii="Calibri" w:hAnsi="Calibri" w:cs="Calibri"/>
                <w:b/>
                <w:sz w:val="20"/>
                <w:szCs w:val="20"/>
              </w:rPr>
            </w:pPr>
          </w:p>
        </w:tc>
      </w:tr>
    </w:tbl>
    <w:p w:rsidR="005C00B4" w:rsidRPr="00F8240F" w:rsidRDefault="005C00B4" w:rsidP="0044790E">
      <w:pPr>
        <w:autoSpaceDE w:val="0"/>
        <w:autoSpaceDN w:val="0"/>
        <w:adjustRightInd w:val="0"/>
        <w:rPr>
          <w:rFonts w:ascii="Calibri" w:hAnsi="Calibri" w:cs="Calibri"/>
          <w:sz w:val="16"/>
          <w:szCs w:val="16"/>
        </w:rPr>
      </w:pP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t>% of Time</w:t>
      </w:r>
    </w:p>
    <w:p w:rsidR="005C00B4" w:rsidRPr="00EC7A41" w:rsidRDefault="005C00B4" w:rsidP="00803334">
      <w:pPr>
        <w:autoSpaceDE w:val="0"/>
        <w:autoSpaceDN w:val="0"/>
        <w:adjustRightInd w:val="0"/>
        <w:rPr>
          <w:rFonts w:ascii="Calibri" w:hAnsi="Calibri" w:cs="Calibri"/>
          <w:b/>
          <w:sz w:val="20"/>
          <w:szCs w:val="20"/>
        </w:rPr>
      </w:pPr>
      <w:r>
        <w:rPr>
          <w:rFonts w:ascii="Calibri" w:hAnsi="Calibri" w:cs="Calibri"/>
          <w:b/>
          <w:sz w:val="20"/>
          <w:szCs w:val="20"/>
        </w:rPr>
        <w:t>Note: One</w:t>
      </w:r>
      <w:r w:rsidRPr="00EC7A41">
        <w:rPr>
          <w:rFonts w:ascii="Calibri" w:hAnsi="Calibri" w:cs="Calibri"/>
          <w:b/>
          <w:sz w:val="20"/>
          <w:szCs w:val="20"/>
        </w:rPr>
        <w:t xml:space="preserve"> Year Full-time Experience Requirement </w:t>
      </w:r>
      <w:r>
        <w:rPr>
          <w:rFonts w:ascii="Calibri" w:hAnsi="Calibri" w:cs="Calibri"/>
          <w:b/>
          <w:sz w:val="20"/>
          <w:szCs w:val="20"/>
        </w:rPr>
        <w:t>and Documentation:</w:t>
      </w:r>
    </w:p>
    <w:p w:rsidR="005C00B4" w:rsidRDefault="005C00B4" w:rsidP="00A22AE5">
      <w:pPr>
        <w:autoSpaceDE w:val="0"/>
        <w:autoSpaceDN w:val="0"/>
        <w:adjustRightInd w:val="0"/>
        <w:rPr>
          <w:rFonts w:ascii="Calibri" w:hAnsi="Calibri" w:cs="Calibri"/>
          <w:sz w:val="20"/>
          <w:szCs w:val="20"/>
        </w:rPr>
      </w:pPr>
      <w:r>
        <w:rPr>
          <w:rFonts w:ascii="Calibri" w:hAnsi="Calibri" w:cs="Calibri"/>
          <w:sz w:val="20"/>
          <w:szCs w:val="20"/>
        </w:rPr>
        <w:t>If necessary p</w:t>
      </w:r>
      <w:r w:rsidRPr="00EC7A41">
        <w:rPr>
          <w:rFonts w:ascii="Calibri" w:hAnsi="Calibri" w:cs="Calibri"/>
          <w:sz w:val="20"/>
          <w:szCs w:val="20"/>
        </w:rPr>
        <w:t xml:space="preserve">lease </w:t>
      </w:r>
      <w:r>
        <w:rPr>
          <w:rFonts w:ascii="Calibri" w:hAnsi="Calibri" w:cs="Calibri"/>
          <w:sz w:val="20"/>
          <w:szCs w:val="20"/>
        </w:rPr>
        <w:t>describe</w:t>
      </w:r>
      <w:r w:rsidRPr="00EC7A41">
        <w:rPr>
          <w:rFonts w:ascii="Calibri" w:hAnsi="Calibri" w:cs="Calibri"/>
          <w:sz w:val="20"/>
          <w:szCs w:val="20"/>
        </w:rPr>
        <w:t xml:space="preserve"> the position or positions that you feel </w:t>
      </w:r>
      <w:r>
        <w:rPr>
          <w:rFonts w:ascii="Calibri" w:hAnsi="Calibri" w:cs="Calibri"/>
          <w:sz w:val="20"/>
          <w:szCs w:val="20"/>
        </w:rPr>
        <w:t xml:space="preserve">best </w:t>
      </w:r>
      <w:r w:rsidRPr="00EC7A41">
        <w:rPr>
          <w:rFonts w:ascii="Calibri" w:hAnsi="Calibri" w:cs="Calibri"/>
          <w:sz w:val="20"/>
          <w:szCs w:val="20"/>
        </w:rPr>
        <w:t xml:space="preserve">provide you with the necessary minimum of </w:t>
      </w:r>
      <w:r>
        <w:rPr>
          <w:rFonts w:ascii="Calibri" w:hAnsi="Calibri" w:cs="Calibri"/>
          <w:sz w:val="20"/>
          <w:szCs w:val="20"/>
        </w:rPr>
        <w:t>one</w:t>
      </w:r>
      <w:r w:rsidRPr="00EC7A41">
        <w:rPr>
          <w:rFonts w:ascii="Calibri" w:hAnsi="Calibri" w:cs="Calibri"/>
          <w:sz w:val="20"/>
          <w:szCs w:val="20"/>
        </w:rPr>
        <w:t xml:space="preserve"> </w:t>
      </w:r>
      <w:r>
        <w:rPr>
          <w:rFonts w:ascii="Calibri" w:hAnsi="Calibri" w:cs="Calibri"/>
          <w:sz w:val="20"/>
          <w:szCs w:val="20"/>
        </w:rPr>
        <w:t xml:space="preserve">(1) </w:t>
      </w:r>
      <w:r w:rsidRPr="00EC7A41">
        <w:rPr>
          <w:rFonts w:ascii="Calibri" w:hAnsi="Calibri" w:cs="Calibri"/>
          <w:sz w:val="20"/>
          <w:szCs w:val="20"/>
        </w:rPr>
        <w:t>year of full</w:t>
      </w:r>
      <w:r>
        <w:rPr>
          <w:rFonts w:ascii="Calibri" w:hAnsi="Calibri" w:cs="Calibri"/>
          <w:sz w:val="20"/>
          <w:szCs w:val="20"/>
        </w:rPr>
        <w:t>-</w:t>
      </w:r>
      <w:r w:rsidRPr="00EC7A41">
        <w:rPr>
          <w:rFonts w:ascii="Calibri" w:hAnsi="Calibri" w:cs="Calibri"/>
          <w:sz w:val="20"/>
          <w:szCs w:val="20"/>
        </w:rPr>
        <w:t>time equivalent experience in the practice of dental public health</w:t>
      </w:r>
      <w:r>
        <w:rPr>
          <w:rFonts w:ascii="Calibri" w:hAnsi="Calibri" w:cs="Calibri"/>
          <w:sz w:val="20"/>
          <w:szCs w:val="20"/>
        </w:rPr>
        <w:t>.</w:t>
      </w:r>
      <w:r w:rsidRPr="0061310B">
        <w:rPr>
          <w:rFonts w:ascii="Calibri" w:hAnsi="Calibri" w:cs="Calibri"/>
          <w:sz w:val="20"/>
          <w:szCs w:val="20"/>
        </w:rPr>
        <w:t xml:space="preserve"> </w:t>
      </w:r>
      <w:r w:rsidRPr="00EC7A41">
        <w:rPr>
          <w:rFonts w:ascii="Calibri" w:hAnsi="Calibri" w:cs="Calibri"/>
          <w:sz w:val="20"/>
          <w:szCs w:val="20"/>
        </w:rPr>
        <w:t>Be specific about your responsibilities and job requirements.</w:t>
      </w:r>
      <w:r>
        <w:rPr>
          <w:rFonts w:ascii="Calibri" w:hAnsi="Calibri" w:cs="Calibri"/>
          <w:sz w:val="20"/>
          <w:szCs w:val="20"/>
        </w:rPr>
        <w:t xml:space="preserve"> (If necessary, continue description on additional page.)</w:t>
      </w:r>
    </w:p>
    <w:p w:rsidR="005C00B4" w:rsidRDefault="005C00B4" w:rsidP="003F4D8E">
      <w:pPr>
        <w:autoSpaceDE w:val="0"/>
        <w:autoSpaceDN w:val="0"/>
        <w:adjustRightInd w:val="0"/>
        <w:rPr>
          <w:rFonts w:ascii="Calibri" w:hAnsi="Calibri" w:cs="Calibri"/>
          <w:sz w:val="20"/>
          <w:szCs w:val="20"/>
        </w:rPr>
      </w:pPr>
    </w:p>
    <w:p w:rsidR="005C00B4" w:rsidRDefault="005C00B4" w:rsidP="009F6D27">
      <w:pPr>
        <w:autoSpaceDE w:val="0"/>
        <w:autoSpaceDN w:val="0"/>
        <w:adjustRightInd w:val="0"/>
        <w:ind w:left="360" w:hanging="360"/>
        <w:rPr>
          <w:rFonts w:ascii="Calibri" w:hAnsi="Calibri" w:cs="Calibri"/>
          <w:sz w:val="20"/>
          <w:szCs w:val="20"/>
        </w:rPr>
      </w:pPr>
      <w:r w:rsidRPr="00EC7A41">
        <w:rPr>
          <w:rFonts w:ascii="Calibri" w:hAnsi="Calibri" w:cs="Calibri"/>
          <w:sz w:val="20"/>
          <w:szCs w:val="20"/>
        </w:rPr>
        <w:t>5. Current activity in administration, teaching, research and/or clinical practice related to dental public health</w:t>
      </w:r>
      <w:r>
        <w:rPr>
          <w:rFonts w:ascii="Calibri" w:hAnsi="Calibri" w:cs="Calibri"/>
          <w:sz w:val="20"/>
          <w:szCs w:val="20"/>
        </w:rPr>
        <w:t>:</w:t>
      </w:r>
    </w:p>
    <w:p w:rsidR="005C00B4" w:rsidRDefault="005C00B4" w:rsidP="0044790E">
      <w:pPr>
        <w:autoSpaceDE w:val="0"/>
        <w:autoSpaceDN w:val="0"/>
        <w:adjustRightInd w:val="0"/>
        <w:ind w:left="720" w:hanging="720"/>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6161"/>
        <w:gridCol w:w="1890"/>
      </w:tblGrid>
      <w:tr w:rsidR="005C00B4" w:rsidRPr="00EC5C63">
        <w:tc>
          <w:tcPr>
            <w:tcW w:w="1597" w:type="dxa"/>
          </w:tcPr>
          <w:p w:rsidR="005C00B4" w:rsidRPr="00DC20BA" w:rsidRDefault="005C00B4" w:rsidP="00C9591B">
            <w:pPr>
              <w:ind w:left="720" w:hanging="630"/>
              <w:rPr>
                <w:rFonts w:ascii="Calibri" w:hAnsi="Calibri" w:cs="Calibri"/>
                <w:sz w:val="16"/>
                <w:szCs w:val="16"/>
              </w:rPr>
            </w:pPr>
            <w:r w:rsidRPr="00B478BA">
              <w:rPr>
                <w:rFonts w:ascii="Calibri" w:hAnsi="Calibri" w:cs="Calibri"/>
                <w:sz w:val="16"/>
                <w:szCs w:val="16"/>
                <w:u w:val="single"/>
              </w:rPr>
              <w:t>Current Position</w:t>
            </w:r>
            <w:r>
              <w:rPr>
                <w:rFonts w:ascii="Calibri" w:hAnsi="Calibri" w:cs="Calibri"/>
                <w:sz w:val="16"/>
                <w:szCs w:val="16"/>
              </w:rPr>
              <w:t>=&gt;</w:t>
            </w:r>
          </w:p>
        </w:tc>
        <w:tc>
          <w:tcPr>
            <w:tcW w:w="6161" w:type="dxa"/>
          </w:tcPr>
          <w:p w:rsidR="005C00B4" w:rsidRPr="00EC5C63" w:rsidRDefault="005C00B4" w:rsidP="000C3DC1">
            <w:pPr>
              <w:tabs>
                <w:tab w:val="left" w:pos="5800"/>
              </w:tabs>
              <w:rPr>
                <w:rFonts w:ascii="Calibri" w:hAnsi="Calibri" w:cs="Calibri"/>
                <w:b/>
                <w:sz w:val="20"/>
                <w:szCs w:val="20"/>
              </w:rPr>
            </w:pPr>
            <w:r>
              <w:rPr>
                <w:rFonts w:ascii="Calibri" w:hAnsi="Calibri" w:cs="Calibri"/>
                <w:b/>
                <w:sz w:val="20"/>
                <w:szCs w:val="20"/>
              </w:rPr>
              <w:tab/>
            </w:r>
          </w:p>
        </w:tc>
        <w:tc>
          <w:tcPr>
            <w:tcW w:w="1890" w:type="dxa"/>
          </w:tcPr>
          <w:p w:rsidR="005C00B4" w:rsidRPr="00EC5C63" w:rsidRDefault="005C00B4" w:rsidP="000C3DC1">
            <w:pPr>
              <w:tabs>
                <w:tab w:val="left" w:pos="5800"/>
              </w:tabs>
              <w:rPr>
                <w:rFonts w:ascii="Calibri" w:hAnsi="Calibri" w:cs="Calibri"/>
                <w:b/>
                <w:sz w:val="20"/>
                <w:szCs w:val="20"/>
              </w:rPr>
            </w:pPr>
          </w:p>
        </w:tc>
      </w:tr>
    </w:tbl>
    <w:p w:rsidR="005C00B4" w:rsidRPr="00F8240F" w:rsidRDefault="005C00B4" w:rsidP="0044790E">
      <w:pPr>
        <w:autoSpaceDE w:val="0"/>
        <w:autoSpaceDN w:val="0"/>
        <w:adjustRightInd w:val="0"/>
        <w:rPr>
          <w:rFonts w:ascii="Calibri" w:hAnsi="Calibri" w:cs="Calibri"/>
          <w:sz w:val="16"/>
          <w:szCs w:val="16"/>
        </w:rPr>
      </w:pP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Pr>
          <w:rFonts w:ascii="Calibri" w:hAnsi="Calibri" w:cs="Calibri"/>
          <w:sz w:val="16"/>
          <w:szCs w:val="16"/>
        </w:rPr>
        <w:tab/>
      </w:r>
      <w:r w:rsidRPr="00F8240F">
        <w:rPr>
          <w:rFonts w:ascii="Calibri" w:hAnsi="Calibri" w:cs="Calibri"/>
          <w:sz w:val="16"/>
          <w:szCs w:val="16"/>
        </w:rPr>
        <w:t>Held Since (mm/yyyy)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7"/>
        <w:gridCol w:w="6161"/>
        <w:gridCol w:w="1890"/>
      </w:tblGrid>
      <w:tr w:rsidR="005C00B4" w:rsidRPr="00EC5C63">
        <w:tc>
          <w:tcPr>
            <w:tcW w:w="1597" w:type="dxa"/>
          </w:tcPr>
          <w:p w:rsidR="005C00B4" w:rsidRPr="00DC20BA" w:rsidRDefault="005C00B4" w:rsidP="00581939">
            <w:pPr>
              <w:ind w:left="720" w:hanging="630"/>
              <w:rPr>
                <w:rFonts w:ascii="Calibri" w:hAnsi="Calibri" w:cs="Calibri"/>
                <w:sz w:val="16"/>
                <w:szCs w:val="16"/>
              </w:rPr>
            </w:pPr>
            <w:r w:rsidRPr="00B478BA">
              <w:rPr>
                <w:rFonts w:ascii="Calibri" w:hAnsi="Calibri" w:cs="Calibri"/>
                <w:sz w:val="16"/>
                <w:szCs w:val="16"/>
                <w:u w:val="single"/>
              </w:rPr>
              <w:t>Nature of Duties</w:t>
            </w:r>
            <w:r>
              <w:rPr>
                <w:rFonts w:ascii="Calibri" w:hAnsi="Calibri" w:cs="Calibri"/>
                <w:sz w:val="16"/>
                <w:szCs w:val="16"/>
              </w:rPr>
              <w:t>=&gt;</w:t>
            </w:r>
          </w:p>
        </w:tc>
        <w:tc>
          <w:tcPr>
            <w:tcW w:w="6161" w:type="dxa"/>
          </w:tcPr>
          <w:p w:rsidR="005C00B4" w:rsidRPr="00EC5C63" w:rsidRDefault="005C00B4" w:rsidP="000C3DC1">
            <w:pPr>
              <w:tabs>
                <w:tab w:val="left" w:pos="5940"/>
              </w:tabs>
              <w:rPr>
                <w:rFonts w:ascii="Calibri" w:hAnsi="Calibri" w:cs="Calibri"/>
                <w:b/>
                <w:sz w:val="20"/>
                <w:szCs w:val="20"/>
              </w:rPr>
            </w:pPr>
            <w:r>
              <w:rPr>
                <w:rFonts w:ascii="Calibri" w:hAnsi="Calibri" w:cs="Calibri"/>
                <w:b/>
                <w:sz w:val="20"/>
                <w:szCs w:val="20"/>
              </w:rPr>
              <w:tab/>
            </w:r>
          </w:p>
        </w:tc>
        <w:tc>
          <w:tcPr>
            <w:tcW w:w="1890" w:type="dxa"/>
          </w:tcPr>
          <w:p w:rsidR="005C00B4" w:rsidRPr="00EC5C63" w:rsidRDefault="005C00B4" w:rsidP="000C3DC1">
            <w:pPr>
              <w:tabs>
                <w:tab w:val="left" w:pos="5940"/>
              </w:tabs>
              <w:rPr>
                <w:rFonts w:ascii="Calibri" w:hAnsi="Calibri" w:cs="Calibri"/>
                <w:b/>
                <w:sz w:val="20"/>
                <w:szCs w:val="20"/>
              </w:rPr>
            </w:pPr>
          </w:p>
        </w:tc>
      </w:tr>
    </w:tbl>
    <w:p w:rsidR="005C00B4" w:rsidRPr="00F8240F" w:rsidRDefault="005C00B4" w:rsidP="0044790E">
      <w:pPr>
        <w:autoSpaceDE w:val="0"/>
        <w:autoSpaceDN w:val="0"/>
        <w:adjustRightInd w:val="0"/>
        <w:rPr>
          <w:rFonts w:ascii="Calibri" w:hAnsi="Calibri" w:cs="Calibri"/>
          <w:sz w:val="16"/>
          <w:szCs w:val="16"/>
        </w:rPr>
      </w:pP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r>
      <w:r w:rsidRPr="00F8240F">
        <w:rPr>
          <w:rFonts w:ascii="Calibri" w:hAnsi="Calibri" w:cs="Calibri"/>
          <w:sz w:val="16"/>
          <w:szCs w:val="16"/>
        </w:rPr>
        <w:tab/>
        <w:t>% of Time</w:t>
      </w:r>
    </w:p>
    <w:p w:rsidR="005C00B4" w:rsidRPr="005E35E1" w:rsidRDefault="005C00B4" w:rsidP="00911000">
      <w:pPr>
        <w:tabs>
          <w:tab w:val="left" w:pos="8820"/>
        </w:tabs>
        <w:autoSpaceDE w:val="0"/>
        <w:autoSpaceDN w:val="0"/>
        <w:adjustRightInd w:val="0"/>
        <w:spacing w:before="120" w:after="240"/>
        <w:rPr>
          <w:rFonts w:ascii="Calibri" w:hAnsi="Calibri" w:cs="Calibri"/>
          <w:sz w:val="20"/>
          <w:szCs w:val="20"/>
        </w:rPr>
      </w:pPr>
      <w:r w:rsidRPr="00835054">
        <w:rPr>
          <w:rFonts w:ascii="Calibri" w:hAnsi="Calibri" w:cs="Calibri"/>
          <w:sz w:val="20"/>
          <w:szCs w:val="20"/>
          <w:u w:val="single"/>
        </w:rPr>
        <w:t>Summary of Documentation and Names for Documents</w:t>
      </w:r>
      <w:r>
        <w:rPr>
          <w:rFonts w:ascii="Calibri" w:hAnsi="Calibri" w:cs="Calibri"/>
          <w:sz w:val="20"/>
          <w:szCs w:val="20"/>
        </w:rPr>
        <w:t xml:space="preserve">:  </w:t>
      </w:r>
      <w:r w:rsidRPr="00790926">
        <w:rPr>
          <w:rFonts w:ascii="Calibri" w:hAnsi="Calibri" w:cs="Calibri"/>
          <w:sz w:val="20"/>
          <w:szCs w:val="20"/>
        </w:rPr>
        <w:t xml:space="preserve">This application must be submitted electronically, </w:t>
      </w:r>
      <w:r w:rsidRPr="00074473">
        <w:rPr>
          <w:rFonts w:ascii="Calibri" w:hAnsi="Calibri" w:cs="Calibri"/>
          <w:b/>
          <w:sz w:val="20"/>
          <w:szCs w:val="20"/>
          <w:u w:val="single"/>
        </w:rPr>
        <w:t>as a pdf file</w:t>
      </w:r>
      <w:r w:rsidRPr="00790926">
        <w:rPr>
          <w:rFonts w:ascii="Calibri" w:hAnsi="Calibri" w:cs="Calibri"/>
          <w:sz w:val="20"/>
          <w:szCs w:val="20"/>
        </w:rPr>
        <w:t xml:space="preserve">.  Attach a recent picture to the application and save it as a portable document format (pdf) file. Supporting documents </w:t>
      </w:r>
      <w:r>
        <w:rPr>
          <w:rFonts w:ascii="Calibri" w:hAnsi="Calibri" w:cs="Calibri"/>
          <w:sz w:val="20"/>
          <w:szCs w:val="20"/>
        </w:rPr>
        <w:t xml:space="preserve">(below) </w:t>
      </w:r>
      <w:r w:rsidRPr="00790926">
        <w:rPr>
          <w:rFonts w:ascii="Calibri" w:hAnsi="Calibri" w:cs="Calibri"/>
          <w:sz w:val="20"/>
          <w:szCs w:val="20"/>
        </w:rPr>
        <w:t>must be submitted electronically as (pdf) files to Execut</w:t>
      </w:r>
      <w:r>
        <w:rPr>
          <w:rFonts w:ascii="Calibri" w:hAnsi="Calibri" w:cs="Calibri"/>
          <w:sz w:val="20"/>
          <w:szCs w:val="20"/>
        </w:rPr>
        <w:t>ive Director</w:t>
      </w:r>
      <w:r w:rsidRPr="009559C0">
        <w:rPr>
          <w:rFonts w:ascii="Calibri" w:hAnsi="Calibri" w:cs="Calibri"/>
          <w:sz w:val="20"/>
          <w:szCs w:val="20"/>
        </w:rPr>
        <w:t xml:space="preserve">, </w:t>
      </w:r>
      <w:hyperlink r:id="rId11" w:history="1">
        <w:r w:rsidRPr="009559C0">
          <w:rPr>
            <w:rStyle w:val="Hyperlink"/>
            <w:rFonts w:ascii="Calibri" w:hAnsi="Calibri" w:cs="Calibri"/>
            <w:color w:val="auto"/>
            <w:sz w:val="20"/>
            <w:szCs w:val="20"/>
          </w:rPr>
          <w:t>abdph@comcast.net</w:t>
        </w:r>
      </w:hyperlink>
      <w:r w:rsidRPr="009559C0">
        <w:rPr>
          <w:rFonts w:ascii="Calibri" w:hAnsi="Calibri" w:cs="Calibri"/>
          <w:sz w:val="20"/>
          <w:szCs w:val="20"/>
        </w:rPr>
        <w:t>. Please</w:t>
      </w:r>
      <w:r w:rsidRPr="00790926">
        <w:rPr>
          <w:rFonts w:ascii="Calibri" w:hAnsi="Calibri" w:cs="Calibri"/>
          <w:sz w:val="20"/>
          <w:szCs w:val="20"/>
        </w:rPr>
        <w:t xml:space="preserve"> do not send files larger than </w:t>
      </w:r>
      <w:r>
        <w:rPr>
          <w:rFonts w:ascii="Calibri" w:hAnsi="Calibri" w:cs="Calibri"/>
          <w:sz w:val="20"/>
          <w:szCs w:val="20"/>
        </w:rPr>
        <w:t>5</w:t>
      </w:r>
      <w:r w:rsidRPr="00790926">
        <w:rPr>
          <w:rFonts w:ascii="Calibri" w:hAnsi="Calibri" w:cs="Calibri"/>
          <w:sz w:val="20"/>
          <w:szCs w:val="20"/>
        </w:rPr>
        <w:t>MB</w:t>
      </w:r>
      <w:r>
        <w:rPr>
          <w:rFonts w:ascii="Calibri" w:hAnsi="Calibri" w:cs="Calibri"/>
          <w:sz w:val="20"/>
          <w:szCs w:val="20"/>
        </w:rPr>
        <w:t xml:space="preserve">.  Please, follow the instructions on how to name each of the </w:t>
      </w:r>
      <w:r w:rsidRPr="00790926">
        <w:rPr>
          <w:rFonts w:ascii="Calibri" w:hAnsi="Calibri" w:cs="Calibri"/>
          <w:sz w:val="20"/>
          <w:szCs w:val="20"/>
        </w:rPr>
        <w:t>(one pdf file per document</w:t>
      </w:r>
      <w:r>
        <w:rPr>
          <w:rFonts w:ascii="Calibri" w:hAnsi="Calibri" w:cs="Calibri"/>
          <w:sz w:val="20"/>
          <w:szCs w:val="20"/>
        </w:rPr>
        <w:t xml:space="preserve">). </w:t>
      </w:r>
      <w:r w:rsidRPr="00DA2BB1">
        <w:rPr>
          <w:rFonts w:ascii="Calibri" w:hAnsi="Calibri" w:cs="Calibri"/>
          <w:sz w:val="20"/>
          <w:szCs w:val="20"/>
          <w:u w:val="single"/>
        </w:rPr>
        <w:t xml:space="preserve">Sign the email transmitting the application with </w:t>
      </w:r>
      <w:r>
        <w:rPr>
          <w:rFonts w:ascii="Calibri" w:hAnsi="Calibri" w:cs="Calibri"/>
          <w:sz w:val="20"/>
          <w:szCs w:val="20"/>
          <w:u w:val="single"/>
        </w:rPr>
        <w:t>your</w:t>
      </w:r>
      <w:r w:rsidRPr="00DA2BB1">
        <w:rPr>
          <w:rFonts w:ascii="Calibri" w:hAnsi="Calibri" w:cs="Calibri"/>
          <w:sz w:val="20"/>
          <w:szCs w:val="20"/>
          <w:u w:val="single"/>
        </w:rPr>
        <w:t xml:space="preserve"> preferred name for </w:t>
      </w:r>
      <w:r>
        <w:rPr>
          <w:rFonts w:ascii="Calibri" w:hAnsi="Calibri" w:cs="Calibri"/>
          <w:sz w:val="20"/>
          <w:szCs w:val="20"/>
          <w:u w:val="single"/>
        </w:rPr>
        <w:t xml:space="preserve">the </w:t>
      </w:r>
      <w:r w:rsidRPr="00DA2BB1">
        <w:rPr>
          <w:rFonts w:ascii="Calibri" w:hAnsi="Calibri" w:cs="Calibri"/>
          <w:sz w:val="20"/>
          <w:szCs w:val="20"/>
          <w:u w:val="single"/>
        </w:rPr>
        <w:t>certificate, degrees, address, telephone, and email.</w:t>
      </w:r>
      <w:r>
        <w:rPr>
          <w:rFonts w:ascii="Calibri" w:hAnsi="Calibri" w:cs="Calibri"/>
          <w:sz w:val="20"/>
          <w:szCs w:val="20"/>
          <w:u w:val="single"/>
        </w:rPr>
        <w:t xml:space="preserve"> </w:t>
      </w:r>
      <w:r w:rsidRPr="000502B9">
        <w:rPr>
          <w:rFonts w:ascii="Calibri" w:hAnsi="Calibri" w:cs="Calibri"/>
          <w:sz w:val="20"/>
          <w:szCs w:val="20"/>
          <w:u w:val="single"/>
        </w:rPr>
        <w:t xml:space="preserve">Name the document as indicated in each item (one pdf file per document).   </w:t>
      </w:r>
    </w:p>
    <w:p w:rsidR="005C00B4" w:rsidRPr="005E35E1" w:rsidRDefault="005C00B4" w:rsidP="00790926">
      <w:pPr>
        <w:numPr>
          <w:ilvl w:val="0"/>
          <w:numId w:val="8"/>
        </w:numPr>
        <w:autoSpaceDE w:val="0"/>
        <w:autoSpaceDN w:val="0"/>
        <w:adjustRightInd w:val="0"/>
        <w:rPr>
          <w:rFonts w:ascii="Calibri" w:hAnsi="Calibri" w:cs="Calibri"/>
          <w:sz w:val="20"/>
          <w:szCs w:val="20"/>
        </w:rPr>
      </w:pPr>
      <w:r w:rsidRPr="00CC752F">
        <w:rPr>
          <w:rFonts w:ascii="Calibri" w:hAnsi="Calibri" w:cs="Calibri"/>
          <w:sz w:val="20"/>
          <w:szCs w:val="20"/>
          <w:u w:val="single"/>
        </w:rPr>
        <w:t>Application</w:t>
      </w:r>
      <w:r>
        <w:rPr>
          <w:rFonts w:ascii="Calibri" w:hAnsi="Calibri" w:cs="Calibri"/>
          <w:sz w:val="20"/>
          <w:szCs w:val="20"/>
          <w:u w:val="single"/>
        </w:rPr>
        <w:t>.</w:t>
      </w:r>
      <w:r w:rsidRPr="005E35E1">
        <w:rPr>
          <w:rFonts w:ascii="Calibri" w:hAnsi="Calibri" w:cs="Calibri"/>
          <w:sz w:val="20"/>
          <w:szCs w:val="20"/>
        </w:rPr>
        <w:t xml:space="preserve"> </w:t>
      </w:r>
      <w:r>
        <w:rPr>
          <w:rFonts w:ascii="Calibri" w:hAnsi="Calibri" w:cs="Calibri"/>
          <w:sz w:val="20"/>
          <w:szCs w:val="20"/>
        </w:rPr>
        <w:t xml:space="preserve">Name pdf file as:  </w:t>
      </w:r>
      <w:r w:rsidRPr="005E35E1">
        <w:rPr>
          <w:rFonts w:ascii="Calibri" w:hAnsi="Calibri" w:cs="Calibri"/>
          <w:sz w:val="20"/>
          <w:szCs w:val="20"/>
        </w:rPr>
        <w:t>LastName</w:t>
      </w:r>
      <w:r>
        <w:rPr>
          <w:rFonts w:ascii="Calibri" w:hAnsi="Calibri" w:cs="Calibri"/>
          <w:sz w:val="20"/>
          <w:szCs w:val="20"/>
        </w:rPr>
        <w:t>FirstInitial -</w:t>
      </w:r>
      <w:r w:rsidRPr="005E35E1">
        <w:rPr>
          <w:rFonts w:ascii="Calibri" w:hAnsi="Calibri" w:cs="Calibri"/>
          <w:sz w:val="20"/>
          <w:szCs w:val="20"/>
        </w:rPr>
        <w:fldChar w:fldCharType="begin"/>
      </w:r>
      <w:r w:rsidRPr="005E35E1">
        <w:rPr>
          <w:rFonts w:ascii="Calibri" w:hAnsi="Calibri" w:cs="Calibri"/>
          <w:sz w:val="20"/>
          <w:szCs w:val="20"/>
        </w:rPr>
        <w:instrText xml:space="preserve"> FILENAME </w:instrText>
      </w:r>
      <w:r w:rsidRPr="005E35E1">
        <w:rPr>
          <w:rFonts w:ascii="Calibri" w:hAnsi="Calibri" w:cs="Calibri"/>
          <w:sz w:val="20"/>
          <w:szCs w:val="20"/>
        </w:rPr>
        <w:fldChar w:fldCharType="separate"/>
      </w:r>
      <w:r w:rsidRPr="005E35E1">
        <w:rPr>
          <w:rFonts w:ascii="Calibri" w:hAnsi="Calibri" w:cs="Calibri"/>
          <w:sz w:val="20"/>
          <w:szCs w:val="20"/>
        </w:rPr>
        <w:t>ABDPH-Application</w:t>
      </w:r>
      <w:r>
        <w:rPr>
          <w:rFonts w:ascii="Calibri" w:hAnsi="Calibri" w:cs="Calibri"/>
          <w:sz w:val="20"/>
          <w:szCs w:val="20"/>
        </w:rPr>
        <w:t xml:space="preserve"> Certification-Full Examination-20yy</w:t>
      </w:r>
      <w:r w:rsidRPr="005E35E1">
        <w:rPr>
          <w:rFonts w:ascii="Calibri" w:hAnsi="Calibri" w:cs="Calibri"/>
          <w:sz w:val="20"/>
          <w:szCs w:val="20"/>
        </w:rPr>
        <w:fldChar w:fldCharType="end"/>
      </w:r>
      <w:r>
        <w:rPr>
          <w:rFonts w:ascii="Calibri" w:hAnsi="Calibri" w:cs="Calibri"/>
          <w:sz w:val="20"/>
          <w:szCs w:val="20"/>
        </w:rPr>
        <w:t xml:space="preserve"> (year of exam) - [Example: AldermanE-</w:t>
      </w:r>
      <w:r w:rsidRPr="005E35E1">
        <w:rPr>
          <w:rFonts w:ascii="Calibri" w:hAnsi="Calibri" w:cs="Calibri"/>
          <w:sz w:val="20"/>
          <w:szCs w:val="20"/>
        </w:rPr>
        <w:fldChar w:fldCharType="begin"/>
      </w:r>
      <w:r w:rsidRPr="005E35E1">
        <w:rPr>
          <w:rFonts w:ascii="Calibri" w:hAnsi="Calibri" w:cs="Calibri"/>
          <w:sz w:val="20"/>
          <w:szCs w:val="20"/>
        </w:rPr>
        <w:instrText xml:space="preserve"> FILENAME </w:instrText>
      </w:r>
      <w:r w:rsidRPr="005E35E1">
        <w:rPr>
          <w:rFonts w:ascii="Calibri" w:hAnsi="Calibri" w:cs="Calibri"/>
          <w:sz w:val="20"/>
          <w:szCs w:val="20"/>
        </w:rPr>
        <w:fldChar w:fldCharType="separate"/>
      </w:r>
      <w:r w:rsidRPr="005E35E1">
        <w:rPr>
          <w:rFonts w:ascii="Calibri" w:hAnsi="Calibri" w:cs="Calibri"/>
          <w:sz w:val="20"/>
          <w:szCs w:val="20"/>
        </w:rPr>
        <w:t>ABDPH-Application</w:t>
      </w:r>
      <w:r>
        <w:rPr>
          <w:rFonts w:ascii="Calibri" w:hAnsi="Calibri" w:cs="Calibri"/>
          <w:sz w:val="20"/>
          <w:szCs w:val="20"/>
        </w:rPr>
        <w:t xml:space="preserve"> Certification Full Examination </w:t>
      </w:r>
      <w:r w:rsidRPr="005E35E1">
        <w:rPr>
          <w:rFonts w:ascii="Calibri" w:hAnsi="Calibri" w:cs="Calibri"/>
          <w:sz w:val="20"/>
          <w:szCs w:val="20"/>
        </w:rPr>
        <w:t>-</w:t>
      </w:r>
      <w:r w:rsidRPr="005E35E1">
        <w:rPr>
          <w:rFonts w:ascii="Calibri" w:hAnsi="Calibri" w:cs="Calibri"/>
          <w:sz w:val="20"/>
          <w:szCs w:val="20"/>
        </w:rPr>
        <w:fldChar w:fldCharType="end"/>
      </w:r>
      <w:r>
        <w:rPr>
          <w:rFonts w:ascii="Calibri" w:hAnsi="Calibri" w:cs="Calibri"/>
          <w:sz w:val="20"/>
          <w:szCs w:val="20"/>
        </w:rPr>
        <w:t>2016</w:t>
      </w:r>
      <w:r w:rsidRPr="001360F2">
        <w:rPr>
          <w:rFonts w:ascii="Calibri" w:hAnsi="Calibri" w:cs="Calibri"/>
          <w:sz w:val="20"/>
          <w:szCs w:val="20"/>
        </w:rPr>
        <w:t xml:space="preserve">. </w:t>
      </w:r>
    </w:p>
    <w:p w:rsidR="005C00B4" w:rsidRDefault="005C00B4" w:rsidP="00790926">
      <w:pPr>
        <w:numPr>
          <w:ilvl w:val="0"/>
          <w:numId w:val="8"/>
        </w:numPr>
        <w:autoSpaceDE w:val="0"/>
        <w:autoSpaceDN w:val="0"/>
        <w:adjustRightInd w:val="0"/>
        <w:rPr>
          <w:rFonts w:ascii="Calibri" w:hAnsi="Calibri" w:cs="Calibri"/>
          <w:sz w:val="20"/>
          <w:szCs w:val="20"/>
        </w:rPr>
      </w:pPr>
      <w:r w:rsidRPr="001360F2">
        <w:rPr>
          <w:rFonts w:ascii="Calibri" w:hAnsi="Calibri" w:cs="Calibri"/>
          <w:sz w:val="20"/>
          <w:szCs w:val="20"/>
          <w:u w:val="single"/>
        </w:rPr>
        <w:t xml:space="preserve">Current curriculum </w:t>
      </w:r>
      <w:r>
        <w:rPr>
          <w:rFonts w:ascii="Calibri" w:hAnsi="Calibri" w:cs="Calibri"/>
          <w:sz w:val="20"/>
          <w:szCs w:val="20"/>
          <w:u w:val="single"/>
        </w:rPr>
        <w:t>vitae</w:t>
      </w:r>
      <w:r w:rsidRPr="001360F2">
        <w:rPr>
          <w:rFonts w:ascii="Calibri" w:hAnsi="Calibri" w:cs="Calibri"/>
          <w:sz w:val="20"/>
          <w:szCs w:val="20"/>
          <w:u w:val="single"/>
        </w:rPr>
        <w:t>.</w:t>
      </w:r>
      <w:r w:rsidRPr="001360F2">
        <w:rPr>
          <w:rFonts w:ascii="Calibri" w:hAnsi="Calibri" w:cs="Calibri"/>
          <w:sz w:val="20"/>
          <w:szCs w:val="20"/>
        </w:rPr>
        <w:t xml:space="preserve">  Name pdf document as:  LastNameFirstInitial</w:t>
      </w:r>
      <w:r w:rsidRPr="001360F2" w:rsidDel="00E81E80">
        <w:rPr>
          <w:rFonts w:ascii="Calibri" w:hAnsi="Calibri" w:cs="Calibri"/>
          <w:sz w:val="20"/>
          <w:szCs w:val="20"/>
        </w:rPr>
        <w:t xml:space="preserve"> </w:t>
      </w:r>
      <w:r w:rsidRPr="001360F2">
        <w:rPr>
          <w:rFonts w:ascii="Calibri" w:hAnsi="Calibri" w:cs="Calibri"/>
          <w:sz w:val="20"/>
          <w:szCs w:val="20"/>
        </w:rPr>
        <w:t>-CV-</w:t>
      </w:r>
      <w:r>
        <w:rPr>
          <w:rFonts w:ascii="Calibri" w:hAnsi="Calibri" w:cs="Calibri"/>
          <w:sz w:val="20"/>
          <w:szCs w:val="20"/>
        </w:rPr>
        <w:t>201X</w:t>
      </w:r>
      <w:r w:rsidDel="00074473">
        <w:rPr>
          <w:rFonts w:ascii="Calibri" w:hAnsi="Calibri" w:cs="Calibri"/>
          <w:sz w:val="20"/>
          <w:szCs w:val="20"/>
        </w:rPr>
        <w:t xml:space="preserve"> </w:t>
      </w:r>
      <w:r w:rsidRPr="001360F2">
        <w:rPr>
          <w:rFonts w:ascii="Calibri" w:hAnsi="Calibri" w:cs="Calibri"/>
          <w:sz w:val="20"/>
          <w:szCs w:val="20"/>
        </w:rPr>
        <w:t xml:space="preserve"> (year of exam) [Example: AldermanE</w:t>
      </w:r>
      <w:r w:rsidRPr="00D014AF">
        <w:rPr>
          <w:rFonts w:ascii="Calibri" w:hAnsi="Calibri" w:cs="Calibri"/>
          <w:sz w:val="20"/>
          <w:szCs w:val="20"/>
        </w:rPr>
        <w:t>-CV-</w:t>
      </w:r>
      <w:r>
        <w:rPr>
          <w:rFonts w:ascii="Calibri" w:hAnsi="Calibri" w:cs="Calibri"/>
          <w:sz w:val="20"/>
          <w:szCs w:val="20"/>
        </w:rPr>
        <w:t>2016</w:t>
      </w:r>
      <w:r w:rsidRPr="001360F2">
        <w:rPr>
          <w:rFonts w:ascii="Calibri" w:hAnsi="Calibri" w:cs="Calibri"/>
          <w:sz w:val="20"/>
          <w:szCs w:val="20"/>
        </w:rPr>
        <w:t>]</w:t>
      </w:r>
      <w:r>
        <w:rPr>
          <w:rFonts w:ascii="Calibri" w:hAnsi="Calibri" w:cs="Calibri"/>
          <w:sz w:val="20"/>
          <w:szCs w:val="20"/>
        </w:rPr>
        <w:t xml:space="preserve">. </w:t>
      </w:r>
      <w:r w:rsidRPr="001360F2">
        <w:rPr>
          <w:rFonts w:ascii="Calibri" w:hAnsi="Calibri" w:cs="Calibri"/>
          <w:sz w:val="20"/>
          <w:szCs w:val="20"/>
        </w:rPr>
        <w:t xml:space="preserve"> </w:t>
      </w:r>
    </w:p>
    <w:p w:rsidR="005C00B4" w:rsidRPr="00790926" w:rsidRDefault="005C00B4" w:rsidP="00790926">
      <w:pPr>
        <w:pStyle w:val="ColorfulList-Accent11"/>
        <w:numPr>
          <w:ilvl w:val="0"/>
          <w:numId w:val="8"/>
        </w:numPr>
        <w:autoSpaceDE w:val="0"/>
        <w:autoSpaceDN w:val="0"/>
        <w:adjustRightInd w:val="0"/>
        <w:rPr>
          <w:rFonts w:ascii="Calibri" w:hAnsi="Calibri" w:cs="Calibri"/>
          <w:sz w:val="20"/>
          <w:szCs w:val="20"/>
        </w:rPr>
      </w:pPr>
      <w:r w:rsidRPr="00C0472B">
        <w:rPr>
          <w:rFonts w:ascii="Calibri" w:hAnsi="Calibri" w:cs="Calibri"/>
          <w:sz w:val="20"/>
          <w:szCs w:val="20"/>
          <w:u w:val="single"/>
        </w:rPr>
        <w:t>Evidence of graduation from a school of dentistry</w:t>
      </w:r>
      <w:r w:rsidRPr="00790926">
        <w:rPr>
          <w:rFonts w:ascii="Calibri" w:hAnsi="Calibri" w:cs="Calibri"/>
          <w:sz w:val="20"/>
          <w:szCs w:val="20"/>
        </w:rPr>
        <w:t>. Name pdf document as: LastNameFirstInitial -DSGraduate-</w:t>
      </w:r>
      <w:r>
        <w:rPr>
          <w:rFonts w:ascii="Calibri" w:hAnsi="Calibri" w:cs="Calibri"/>
          <w:sz w:val="20"/>
          <w:szCs w:val="20"/>
        </w:rPr>
        <w:t>20yy</w:t>
      </w:r>
      <w:r w:rsidDel="00074473">
        <w:rPr>
          <w:rFonts w:ascii="Calibri" w:hAnsi="Calibri" w:cs="Calibri"/>
          <w:sz w:val="20"/>
          <w:szCs w:val="20"/>
        </w:rPr>
        <w:t xml:space="preserve"> </w:t>
      </w:r>
      <w:r w:rsidRPr="00790926">
        <w:rPr>
          <w:rFonts w:ascii="Calibri" w:hAnsi="Calibri" w:cs="Calibri"/>
          <w:sz w:val="20"/>
          <w:szCs w:val="20"/>
        </w:rPr>
        <w:t xml:space="preserve"> (year of exam) [Example: Name a copy of the Graduation Certificate as AldermanE-DSGraduate- </w:t>
      </w:r>
      <w:r>
        <w:rPr>
          <w:rFonts w:ascii="Calibri" w:hAnsi="Calibri" w:cs="Calibri"/>
          <w:sz w:val="20"/>
          <w:szCs w:val="20"/>
        </w:rPr>
        <w:t>2016</w:t>
      </w:r>
      <w:r w:rsidRPr="00790926">
        <w:rPr>
          <w:rFonts w:ascii="Calibri" w:hAnsi="Calibri" w:cs="Calibri"/>
          <w:sz w:val="20"/>
          <w:szCs w:val="20"/>
        </w:rPr>
        <w:t xml:space="preserve">]. </w:t>
      </w:r>
      <w:r>
        <w:rPr>
          <w:rFonts w:ascii="Calibri" w:hAnsi="Calibri" w:cs="Calibri"/>
          <w:sz w:val="20"/>
          <w:szCs w:val="20"/>
        </w:rPr>
        <w:t>G</w:t>
      </w:r>
      <w:r w:rsidRPr="00790926">
        <w:rPr>
          <w:rFonts w:ascii="Calibri" w:hAnsi="Calibri" w:cs="Calibri"/>
          <w:sz w:val="20"/>
          <w:szCs w:val="20"/>
        </w:rPr>
        <w:t>rade transcripts</w:t>
      </w:r>
      <w:r>
        <w:rPr>
          <w:rFonts w:ascii="Calibri" w:hAnsi="Calibri" w:cs="Calibri"/>
          <w:sz w:val="20"/>
          <w:szCs w:val="20"/>
        </w:rPr>
        <w:t xml:space="preserve"> are not</w:t>
      </w:r>
      <w:r w:rsidRPr="00790926">
        <w:rPr>
          <w:rFonts w:ascii="Calibri" w:hAnsi="Calibri" w:cs="Calibri"/>
          <w:sz w:val="20"/>
          <w:szCs w:val="20"/>
        </w:rPr>
        <w:t xml:space="preserve"> ne</w:t>
      </w:r>
      <w:r>
        <w:rPr>
          <w:rFonts w:ascii="Calibri" w:hAnsi="Calibri" w:cs="Calibri"/>
          <w:sz w:val="20"/>
          <w:szCs w:val="20"/>
        </w:rPr>
        <w:t>cessary</w:t>
      </w:r>
      <w:r w:rsidRPr="00790926">
        <w:rPr>
          <w:rFonts w:ascii="Calibri" w:hAnsi="Calibri" w:cs="Calibri"/>
          <w:sz w:val="20"/>
          <w:szCs w:val="20"/>
        </w:rPr>
        <w:t xml:space="preserve">. </w:t>
      </w:r>
    </w:p>
    <w:p w:rsidR="005C00B4" w:rsidRPr="00790926" w:rsidRDefault="005C00B4" w:rsidP="00790926">
      <w:pPr>
        <w:pStyle w:val="ColorfulList-Accent11"/>
        <w:numPr>
          <w:ilvl w:val="0"/>
          <w:numId w:val="8"/>
        </w:numPr>
        <w:autoSpaceDE w:val="0"/>
        <w:autoSpaceDN w:val="0"/>
        <w:adjustRightInd w:val="0"/>
        <w:rPr>
          <w:rFonts w:ascii="Calibri" w:hAnsi="Calibri" w:cs="Calibri"/>
          <w:sz w:val="20"/>
          <w:szCs w:val="20"/>
        </w:rPr>
      </w:pPr>
      <w:r w:rsidRPr="00FF60BB">
        <w:rPr>
          <w:rFonts w:ascii="Calibri" w:hAnsi="Calibri" w:cs="Calibri"/>
          <w:sz w:val="20"/>
          <w:szCs w:val="20"/>
          <w:u w:val="single"/>
        </w:rPr>
        <w:t xml:space="preserve">Evidence of Masters of Public Health (MPH) degree in public health or its equivalent. </w:t>
      </w:r>
      <w:r w:rsidRPr="00790926">
        <w:rPr>
          <w:rFonts w:ascii="Calibri" w:hAnsi="Calibri" w:cs="Calibri"/>
          <w:sz w:val="20"/>
          <w:szCs w:val="20"/>
        </w:rPr>
        <w:t xml:space="preserve">Name pdf document as: LastNameFirstInitial -PHDegree- </w:t>
      </w:r>
      <w:r w:rsidRPr="00074473">
        <w:rPr>
          <w:rFonts w:ascii="Calibri" w:hAnsi="Calibri" w:cs="Calibri"/>
          <w:sz w:val="20"/>
          <w:szCs w:val="20"/>
        </w:rPr>
        <w:t>20</w:t>
      </w:r>
      <w:r>
        <w:rPr>
          <w:rFonts w:ascii="Calibri" w:hAnsi="Calibri" w:cs="Calibri"/>
          <w:sz w:val="20"/>
          <w:szCs w:val="20"/>
        </w:rPr>
        <w:t>yy</w:t>
      </w:r>
      <w:r w:rsidRPr="00074473" w:rsidDel="00074473">
        <w:rPr>
          <w:rFonts w:ascii="Calibri" w:hAnsi="Calibri" w:cs="Calibri"/>
          <w:sz w:val="20"/>
          <w:szCs w:val="20"/>
        </w:rPr>
        <w:t xml:space="preserve"> </w:t>
      </w:r>
      <w:r w:rsidRPr="00790926">
        <w:rPr>
          <w:rFonts w:ascii="Calibri" w:hAnsi="Calibri" w:cs="Calibri"/>
          <w:sz w:val="20"/>
          <w:szCs w:val="20"/>
        </w:rPr>
        <w:t xml:space="preserve"> (year of exam) [Example: Name a copy of the MPH Certificate as AldermanE-PHDegree-</w:t>
      </w:r>
      <w:r>
        <w:rPr>
          <w:rFonts w:ascii="Calibri" w:hAnsi="Calibri" w:cs="Calibri"/>
          <w:sz w:val="20"/>
          <w:szCs w:val="20"/>
        </w:rPr>
        <w:t>2016</w:t>
      </w:r>
      <w:r w:rsidRPr="00790926">
        <w:rPr>
          <w:rFonts w:ascii="Calibri" w:hAnsi="Calibri" w:cs="Calibri"/>
          <w:sz w:val="20"/>
          <w:szCs w:val="20"/>
        </w:rPr>
        <w:t xml:space="preserve">].   </w:t>
      </w:r>
    </w:p>
    <w:p w:rsidR="005C00B4" w:rsidRPr="005E35E1" w:rsidRDefault="005C00B4" w:rsidP="00790926">
      <w:pPr>
        <w:numPr>
          <w:ilvl w:val="0"/>
          <w:numId w:val="8"/>
        </w:numPr>
        <w:autoSpaceDE w:val="0"/>
        <w:autoSpaceDN w:val="0"/>
        <w:adjustRightInd w:val="0"/>
        <w:rPr>
          <w:rFonts w:ascii="Calibri" w:hAnsi="Calibri" w:cs="Calibri"/>
          <w:sz w:val="20"/>
          <w:szCs w:val="20"/>
          <w:u w:val="single"/>
        </w:rPr>
      </w:pPr>
      <w:r>
        <w:rPr>
          <w:rFonts w:ascii="Calibri" w:hAnsi="Calibri" w:cs="Calibri"/>
          <w:sz w:val="20"/>
          <w:szCs w:val="20"/>
          <w:u w:val="single"/>
        </w:rPr>
        <w:t>C</w:t>
      </w:r>
      <w:r w:rsidRPr="005E35E1">
        <w:rPr>
          <w:rFonts w:ascii="Calibri" w:hAnsi="Calibri" w:cs="Calibri"/>
          <w:sz w:val="20"/>
          <w:szCs w:val="20"/>
          <w:u w:val="single"/>
        </w:rPr>
        <w:t>ertificate of residency or equivalent</w:t>
      </w:r>
      <w:r>
        <w:rPr>
          <w:rFonts w:ascii="Calibri" w:hAnsi="Calibri" w:cs="Calibri"/>
          <w:sz w:val="20"/>
          <w:szCs w:val="20"/>
          <w:u w:val="single"/>
        </w:rPr>
        <w:t xml:space="preserve"> (for example Doctoral Degree)</w:t>
      </w:r>
      <w:r w:rsidRPr="005E35E1">
        <w:rPr>
          <w:rFonts w:ascii="Calibri" w:hAnsi="Calibri" w:cs="Calibri"/>
          <w:sz w:val="20"/>
          <w:szCs w:val="20"/>
          <w:u w:val="single"/>
        </w:rPr>
        <w:t xml:space="preserve">. </w:t>
      </w:r>
      <w:r w:rsidRPr="005E35E1">
        <w:rPr>
          <w:rFonts w:ascii="Calibri" w:hAnsi="Calibri" w:cs="Calibri"/>
          <w:sz w:val="20"/>
          <w:szCs w:val="20"/>
        </w:rPr>
        <w:t xml:space="preserve">Name </w:t>
      </w:r>
      <w:r>
        <w:rPr>
          <w:rFonts w:ascii="Calibri" w:hAnsi="Calibri" w:cs="Calibri"/>
          <w:sz w:val="20"/>
          <w:szCs w:val="20"/>
        </w:rPr>
        <w:t xml:space="preserve">pdf </w:t>
      </w:r>
      <w:r w:rsidRPr="005E35E1">
        <w:rPr>
          <w:rFonts w:ascii="Calibri" w:hAnsi="Calibri" w:cs="Calibri"/>
          <w:sz w:val="20"/>
          <w:szCs w:val="20"/>
        </w:rPr>
        <w:t>document</w:t>
      </w:r>
      <w:r>
        <w:rPr>
          <w:rFonts w:ascii="Calibri" w:hAnsi="Calibri" w:cs="Calibri"/>
          <w:sz w:val="20"/>
          <w:szCs w:val="20"/>
        </w:rPr>
        <w:t xml:space="preserve"> as</w:t>
      </w:r>
      <w:r w:rsidRPr="005E35E1">
        <w:rPr>
          <w:rFonts w:ascii="Calibri" w:hAnsi="Calibri" w:cs="Calibri"/>
          <w:sz w:val="20"/>
          <w:szCs w:val="20"/>
        </w:rPr>
        <w:t>: LastName</w:t>
      </w:r>
      <w:r>
        <w:rPr>
          <w:rFonts w:ascii="Calibri" w:hAnsi="Calibri" w:cs="Calibri"/>
          <w:sz w:val="20"/>
          <w:szCs w:val="20"/>
        </w:rPr>
        <w:t>FirstInitial</w:t>
      </w:r>
      <w:r w:rsidRPr="005E35E1">
        <w:rPr>
          <w:rFonts w:ascii="Calibri" w:hAnsi="Calibri" w:cs="Calibri"/>
          <w:sz w:val="20"/>
          <w:szCs w:val="20"/>
        </w:rPr>
        <w:t xml:space="preserve"> </w:t>
      </w:r>
      <w:r>
        <w:rPr>
          <w:rFonts w:ascii="Calibri" w:hAnsi="Calibri" w:cs="Calibri"/>
          <w:sz w:val="20"/>
          <w:szCs w:val="20"/>
        </w:rPr>
        <w:t>-</w:t>
      </w:r>
      <w:r w:rsidRPr="005E35E1">
        <w:rPr>
          <w:rFonts w:ascii="Calibri" w:hAnsi="Calibri" w:cs="Calibri"/>
          <w:sz w:val="20"/>
          <w:szCs w:val="20"/>
        </w:rPr>
        <w:t>DPHResidency-</w:t>
      </w:r>
      <w:r w:rsidRPr="00E32300" w:rsidDel="00C27CC3">
        <w:rPr>
          <w:rFonts w:ascii="Calibri" w:hAnsi="Calibri" w:cs="Calibri"/>
          <w:sz w:val="20"/>
          <w:szCs w:val="20"/>
        </w:rPr>
        <w:t xml:space="preserve"> </w:t>
      </w:r>
      <w:r w:rsidRPr="005E35E1">
        <w:rPr>
          <w:rFonts w:ascii="Calibri" w:hAnsi="Calibri" w:cs="Calibri"/>
          <w:sz w:val="20"/>
          <w:szCs w:val="20"/>
        </w:rPr>
        <w:t>-</w:t>
      </w:r>
      <w:r>
        <w:rPr>
          <w:rFonts w:ascii="Calibri" w:hAnsi="Calibri" w:cs="Calibri"/>
          <w:sz w:val="20"/>
          <w:szCs w:val="20"/>
        </w:rPr>
        <w:t>20yy</w:t>
      </w:r>
      <w:r w:rsidDel="00074473">
        <w:rPr>
          <w:rFonts w:ascii="Calibri" w:hAnsi="Calibri" w:cs="Calibri"/>
          <w:sz w:val="20"/>
          <w:szCs w:val="20"/>
        </w:rPr>
        <w:t xml:space="preserve"> </w:t>
      </w:r>
      <w:r w:rsidRPr="005E35E1">
        <w:rPr>
          <w:rFonts w:ascii="Calibri" w:hAnsi="Calibri" w:cs="Calibri"/>
          <w:sz w:val="20"/>
          <w:szCs w:val="20"/>
        </w:rPr>
        <w:t>(year of exam)</w:t>
      </w:r>
      <w:r>
        <w:rPr>
          <w:rFonts w:ascii="Calibri" w:hAnsi="Calibri" w:cs="Calibri"/>
          <w:sz w:val="20"/>
          <w:szCs w:val="20"/>
        </w:rPr>
        <w:t xml:space="preserve"> [Example: </w:t>
      </w:r>
      <w:r w:rsidRPr="00FF60BB">
        <w:rPr>
          <w:rFonts w:ascii="Calibri" w:hAnsi="Calibri" w:cs="Calibri"/>
          <w:sz w:val="20"/>
          <w:szCs w:val="20"/>
        </w:rPr>
        <w:t>Name a copy of Residency Certificate as AldermanE-DPHResidency-</w:t>
      </w:r>
      <w:r>
        <w:rPr>
          <w:rFonts w:ascii="Calibri" w:hAnsi="Calibri" w:cs="Calibri"/>
          <w:sz w:val="20"/>
          <w:szCs w:val="20"/>
        </w:rPr>
        <w:t>2016]</w:t>
      </w:r>
      <w:r w:rsidRPr="005E35E1">
        <w:rPr>
          <w:rFonts w:ascii="Calibri" w:hAnsi="Calibri" w:cs="Calibri"/>
          <w:sz w:val="20"/>
          <w:szCs w:val="20"/>
        </w:rPr>
        <w:t>.</w:t>
      </w:r>
    </w:p>
    <w:p w:rsidR="005C00B4" w:rsidRPr="00B34910" w:rsidRDefault="005C00B4" w:rsidP="00790926">
      <w:pPr>
        <w:numPr>
          <w:ilvl w:val="0"/>
          <w:numId w:val="7"/>
        </w:numPr>
        <w:autoSpaceDE w:val="0"/>
        <w:autoSpaceDN w:val="0"/>
        <w:adjustRightInd w:val="0"/>
        <w:rPr>
          <w:rFonts w:ascii="Calibri" w:hAnsi="Calibri" w:cs="Calibri"/>
          <w:sz w:val="20"/>
          <w:szCs w:val="20"/>
        </w:rPr>
      </w:pPr>
      <w:r w:rsidRPr="00924A14">
        <w:rPr>
          <w:rFonts w:ascii="Calibri" w:hAnsi="Calibri" w:cs="Calibri"/>
          <w:sz w:val="20"/>
          <w:szCs w:val="20"/>
          <w:u w:val="single"/>
        </w:rPr>
        <w:t>Letters of recommendation</w:t>
      </w:r>
      <w:r w:rsidRPr="00B80603">
        <w:rPr>
          <w:rFonts w:ascii="Calibri" w:hAnsi="Calibri" w:cs="Calibri"/>
          <w:sz w:val="20"/>
          <w:szCs w:val="20"/>
        </w:rPr>
        <w:t>.</w:t>
      </w:r>
      <w:r w:rsidRPr="00924A14">
        <w:rPr>
          <w:rFonts w:ascii="Calibri" w:hAnsi="Calibri" w:cs="Calibri"/>
          <w:sz w:val="20"/>
          <w:szCs w:val="20"/>
        </w:rPr>
        <w:t xml:space="preserve"> </w:t>
      </w:r>
      <w:r w:rsidRPr="00C81A00">
        <w:rPr>
          <w:rFonts w:ascii="Calibri" w:hAnsi="Calibri" w:cs="Calibri"/>
          <w:sz w:val="20"/>
          <w:szCs w:val="20"/>
        </w:rPr>
        <w:t>Th</w:t>
      </w:r>
      <w:r>
        <w:rPr>
          <w:rFonts w:ascii="Calibri" w:hAnsi="Calibri" w:cs="Calibri"/>
          <w:sz w:val="20"/>
          <w:szCs w:val="20"/>
        </w:rPr>
        <w:t>e referring Diplomate will submit letter electronically to the Executive Director, ABDPH. Name document as: LastNameFirstInitial-Letter from LastNameFirstInitial of referral Diplomate-20yy</w:t>
      </w:r>
      <w:r w:rsidDel="00074473">
        <w:rPr>
          <w:rFonts w:ascii="Calibri" w:hAnsi="Calibri" w:cs="Calibri"/>
          <w:sz w:val="20"/>
          <w:szCs w:val="20"/>
        </w:rPr>
        <w:t xml:space="preserve"> </w:t>
      </w:r>
      <w:r>
        <w:rPr>
          <w:rFonts w:ascii="Calibri" w:hAnsi="Calibri" w:cs="Calibri"/>
          <w:sz w:val="20"/>
          <w:szCs w:val="20"/>
        </w:rPr>
        <w:t xml:space="preserve"> (year of exam). Send to the Executive Director, </w:t>
      </w:r>
      <w:hyperlink r:id="rId12" w:history="1">
        <w:r w:rsidRPr="00B34910">
          <w:rPr>
            <w:rStyle w:val="Hyperlink"/>
            <w:rFonts w:ascii="Calibri" w:hAnsi="Calibri" w:cs="Calibri"/>
            <w:color w:val="auto"/>
            <w:sz w:val="20"/>
            <w:szCs w:val="20"/>
          </w:rPr>
          <w:t>abdph@comcast.net</w:t>
        </w:r>
      </w:hyperlink>
      <w:r w:rsidRPr="00B34910">
        <w:rPr>
          <w:rFonts w:ascii="Calibri" w:hAnsi="Calibri" w:cs="Calibri"/>
          <w:sz w:val="20"/>
          <w:szCs w:val="20"/>
        </w:rPr>
        <w:t xml:space="preserve">. [Example: AldermanE-Letter from </w:t>
      </w:r>
      <w:r>
        <w:rPr>
          <w:rFonts w:ascii="Calibri" w:hAnsi="Calibri" w:cs="Calibri"/>
          <w:sz w:val="20"/>
          <w:szCs w:val="20"/>
        </w:rPr>
        <w:t>Jones</w:t>
      </w:r>
      <w:r w:rsidRPr="00B34910">
        <w:rPr>
          <w:rFonts w:ascii="Calibri" w:hAnsi="Calibri" w:cs="Calibri"/>
          <w:sz w:val="20"/>
          <w:szCs w:val="20"/>
        </w:rPr>
        <w:t>R-</w:t>
      </w:r>
      <w:r>
        <w:rPr>
          <w:rFonts w:ascii="Calibri" w:hAnsi="Calibri" w:cs="Calibri"/>
          <w:sz w:val="20"/>
          <w:szCs w:val="20"/>
        </w:rPr>
        <w:t>2016</w:t>
      </w:r>
      <w:r w:rsidRPr="00B34910">
        <w:rPr>
          <w:rFonts w:ascii="Calibri" w:hAnsi="Calibri" w:cs="Calibri"/>
          <w:sz w:val="20"/>
          <w:szCs w:val="20"/>
        </w:rPr>
        <w:t xml:space="preserve">). </w:t>
      </w:r>
    </w:p>
    <w:p w:rsidR="005C00B4" w:rsidRDefault="005C00B4" w:rsidP="00790926">
      <w:pPr>
        <w:numPr>
          <w:ilvl w:val="0"/>
          <w:numId w:val="7"/>
        </w:numPr>
        <w:autoSpaceDE w:val="0"/>
        <w:autoSpaceDN w:val="0"/>
        <w:adjustRightInd w:val="0"/>
        <w:rPr>
          <w:rFonts w:ascii="Calibri" w:hAnsi="Calibri" w:cs="Calibri"/>
          <w:sz w:val="20"/>
          <w:szCs w:val="20"/>
        </w:rPr>
      </w:pPr>
      <w:r w:rsidRPr="00B34910">
        <w:rPr>
          <w:rFonts w:ascii="Calibri" w:hAnsi="Calibri" w:cs="Calibri"/>
          <w:sz w:val="20"/>
          <w:szCs w:val="20"/>
          <w:u w:val="single"/>
        </w:rPr>
        <w:t>Project Reports.</w:t>
      </w:r>
      <w:r w:rsidRPr="00B34910">
        <w:rPr>
          <w:rFonts w:ascii="Calibri" w:hAnsi="Calibri" w:cs="Calibri"/>
          <w:sz w:val="20"/>
          <w:szCs w:val="20"/>
        </w:rPr>
        <w:t xml:space="preserve"> If an applicant is notified of being eligible for the examination, and upon receipt of final examination fee, the Executive </w:t>
      </w:r>
      <w:r w:rsidRPr="005572AA">
        <w:rPr>
          <w:rFonts w:ascii="Calibri" w:hAnsi="Calibri" w:cs="Calibri"/>
          <w:sz w:val="20"/>
          <w:szCs w:val="20"/>
        </w:rPr>
        <w:t>Director will assign a three</w:t>
      </w:r>
      <w:r>
        <w:rPr>
          <w:rFonts w:ascii="Calibri" w:hAnsi="Calibri" w:cs="Calibri"/>
          <w:sz w:val="20"/>
          <w:szCs w:val="20"/>
        </w:rPr>
        <w:t xml:space="preserve">-character identifier </w:t>
      </w:r>
      <w:r w:rsidRPr="005572AA">
        <w:rPr>
          <w:rFonts w:ascii="Calibri" w:hAnsi="Calibri" w:cs="Calibri"/>
          <w:sz w:val="20"/>
          <w:szCs w:val="20"/>
        </w:rPr>
        <w:t xml:space="preserve">to the reports. </w:t>
      </w:r>
      <w:r>
        <w:rPr>
          <w:rFonts w:ascii="Calibri" w:hAnsi="Calibri" w:cs="Calibri"/>
          <w:sz w:val="20"/>
          <w:szCs w:val="20"/>
        </w:rPr>
        <w:t>N</w:t>
      </w:r>
      <w:r w:rsidRPr="00EC7A41">
        <w:rPr>
          <w:rFonts w:ascii="Calibri" w:hAnsi="Calibri" w:cs="Calibri"/>
          <w:sz w:val="20"/>
          <w:szCs w:val="20"/>
        </w:rPr>
        <w:t>ame the Project Reports</w:t>
      </w:r>
      <w:r>
        <w:rPr>
          <w:rFonts w:ascii="Calibri" w:hAnsi="Calibri" w:cs="Calibri"/>
          <w:sz w:val="20"/>
          <w:szCs w:val="20"/>
        </w:rPr>
        <w:t xml:space="preserve"> as:</w:t>
      </w:r>
      <w:r w:rsidRPr="00EC7A41">
        <w:rPr>
          <w:rFonts w:ascii="Calibri" w:hAnsi="Calibri" w:cs="Calibri"/>
          <w:sz w:val="20"/>
          <w:szCs w:val="20"/>
        </w:rPr>
        <w:t xml:space="preserve"> ABDPH-</w:t>
      </w:r>
      <w:r>
        <w:rPr>
          <w:rFonts w:ascii="Calibri" w:hAnsi="Calibri" w:cs="Calibri"/>
          <w:sz w:val="20"/>
          <w:szCs w:val="20"/>
        </w:rPr>
        <w:t>20yy</w:t>
      </w:r>
      <w:r w:rsidDel="00074473">
        <w:rPr>
          <w:rFonts w:ascii="Calibri" w:hAnsi="Calibri" w:cs="Calibri"/>
          <w:sz w:val="20"/>
          <w:szCs w:val="20"/>
        </w:rPr>
        <w:t xml:space="preserve"> </w:t>
      </w:r>
      <w:r>
        <w:rPr>
          <w:rFonts w:ascii="Calibri" w:hAnsi="Calibri" w:cs="Calibri"/>
          <w:sz w:val="20"/>
          <w:szCs w:val="20"/>
        </w:rPr>
        <w:t xml:space="preserve"> </w:t>
      </w:r>
      <w:r w:rsidRPr="00EC7A41">
        <w:rPr>
          <w:rFonts w:ascii="Calibri" w:hAnsi="Calibri" w:cs="Calibri"/>
          <w:sz w:val="20"/>
          <w:szCs w:val="20"/>
        </w:rPr>
        <w:t xml:space="preserve"> (</w:t>
      </w:r>
      <w:r>
        <w:rPr>
          <w:rFonts w:ascii="Calibri" w:hAnsi="Calibri" w:cs="Calibri"/>
          <w:sz w:val="20"/>
          <w:szCs w:val="20"/>
        </w:rPr>
        <w:t>y</w:t>
      </w:r>
      <w:r w:rsidRPr="00EC7A41">
        <w:rPr>
          <w:rFonts w:ascii="Calibri" w:hAnsi="Calibri" w:cs="Calibri"/>
          <w:sz w:val="20"/>
          <w:szCs w:val="20"/>
        </w:rPr>
        <w:t xml:space="preserve">ear of </w:t>
      </w:r>
      <w:r>
        <w:rPr>
          <w:rFonts w:ascii="Calibri" w:hAnsi="Calibri" w:cs="Calibri"/>
          <w:sz w:val="20"/>
          <w:szCs w:val="20"/>
        </w:rPr>
        <w:t>e</w:t>
      </w:r>
      <w:r w:rsidRPr="00EC7A41">
        <w:rPr>
          <w:rFonts w:ascii="Calibri" w:hAnsi="Calibri" w:cs="Calibri"/>
          <w:sz w:val="20"/>
          <w:szCs w:val="20"/>
        </w:rPr>
        <w:t>xam)-PR</w:t>
      </w:r>
      <w:r>
        <w:rPr>
          <w:rFonts w:ascii="Calibri" w:hAnsi="Calibri" w:cs="Calibri"/>
          <w:sz w:val="20"/>
          <w:szCs w:val="20"/>
        </w:rPr>
        <w:t>1</w:t>
      </w:r>
      <w:r w:rsidRPr="00EC7A41">
        <w:rPr>
          <w:rFonts w:ascii="Calibri" w:hAnsi="Calibri" w:cs="Calibri"/>
          <w:sz w:val="20"/>
          <w:szCs w:val="20"/>
        </w:rPr>
        <w:t xml:space="preserve"> (or PR</w:t>
      </w:r>
      <w:r>
        <w:rPr>
          <w:rFonts w:ascii="Calibri" w:hAnsi="Calibri" w:cs="Calibri"/>
          <w:sz w:val="20"/>
          <w:szCs w:val="20"/>
        </w:rPr>
        <w:t>2, meaning Project 1 and Project 2, respectively)-xxx (xxx</w:t>
      </w:r>
      <w:r w:rsidRPr="00EC7A41">
        <w:rPr>
          <w:rFonts w:ascii="Calibri" w:hAnsi="Calibri" w:cs="Calibri"/>
          <w:sz w:val="20"/>
          <w:szCs w:val="20"/>
        </w:rPr>
        <w:t xml:space="preserve"> is the # Assigned by Executive Director</w:t>
      </w:r>
      <w:r>
        <w:rPr>
          <w:rFonts w:ascii="Calibri" w:hAnsi="Calibri" w:cs="Calibri"/>
          <w:sz w:val="20"/>
          <w:szCs w:val="20"/>
        </w:rPr>
        <w:t xml:space="preserve"> [Example: ABDPH-2016-PR1-007 and ABDPH-2016-PR2-008</w:t>
      </w:r>
      <w:r w:rsidRPr="00EC7A41">
        <w:rPr>
          <w:rFonts w:ascii="Calibri" w:hAnsi="Calibri" w:cs="Calibri"/>
          <w:sz w:val="20"/>
          <w:szCs w:val="20"/>
        </w:rPr>
        <w:t>)</w:t>
      </w:r>
      <w:r w:rsidRPr="005572AA">
        <w:rPr>
          <w:rFonts w:ascii="Calibri" w:hAnsi="Calibri" w:cs="Calibri"/>
          <w:sz w:val="20"/>
          <w:szCs w:val="20"/>
        </w:rPr>
        <w:t xml:space="preserve"> </w:t>
      </w:r>
    </w:p>
    <w:p w:rsidR="005C00B4" w:rsidRDefault="005C00B4" w:rsidP="00BB3B8D">
      <w:pPr>
        <w:rPr>
          <w:rFonts w:ascii="Calibri" w:hAnsi="Calibri" w:cs="Calibri"/>
          <w:sz w:val="20"/>
          <w:szCs w:val="20"/>
          <w:u w:val="single"/>
        </w:rPr>
      </w:pPr>
    </w:p>
    <w:p w:rsidR="005C00B4" w:rsidRDefault="005C00B4" w:rsidP="00BB3B8D">
      <w:pPr>
        <w:rPr>
          <w:rFonts w:ascii="Calibri" w:hAnsi="Calibri"/>
          <w:color w:val="000000"/>
          <w:sz w:val="20"/>
          <w:szCs w:val="20"/>
        </w:rPr>
      </w:pPr>
      <w:r>
        <w:rPr>
          <w:rFonts w:ascii="Calibri" w:hAnsi="Calibri" w:cs="Calibri"/>
          <w:sz w:val="20"/>
          <w:szCs w:val="20"/>
          <w:u w:val="single"/>
        </w:rPr>
        <w:t>Note:</w:t>
      </w:r>
      <w:r>
        <w:rPr>
          <w:rFonts w:ascii="Calibri" w:hAnsi="Calibri" w:cs="Calibri"/>
          <w:sz w:val="20"/>
          <w:szCs w:val="20"/>
        </w:rPr>
        <w:t xml:space="preserve"> </w:t>
      </w:r>
      <w:r>
        <w:rPr>
          <w:rStyle w:val="Emphasis"/>
          <w:rFonts w:ascii="Calibri" w:hAnsi="Calibri" w:cs="Arial"/>
          <w:b/>
          <w:bCs/>
          <w:iCs/>
          <w:color w:val="000000"/>
          <w:sz w:val="20"/>
          <w:szCs w:val="20"/>
          <w:u w:val="single"/>
        </w:rPr>
        <w:t>*Conditionally eligible</w:t>
      </w:r>
      <w:r>
        <w:rPr>
          <w:rFonts w:ascii="Calibri" w:hAnsi="Calibri"/>
          <w:b/>
          <w:color w:val="000000"/>
          <w:sz w:val="20"/>
          <w:szCs w:val="20"/>
        </w:rPr>
        <w:t xml:space="preserve">: </w:t>
      </w:r>
      <w:r>
        <w:rPr>
          <w:rFonts w:ascii="Calibri" w:hAnsi="Calibri"/>
          <w:color w:val="000000"/>
          <w:sz w:val="20"/>
          <w:szCs w:val="20"/>
        </w:rPr>
        <w:t xml:space="preserve">If the candidate cannot forward a copy of the certificate of Masters of Public Health degree or equivalent, or the certificate of residency or equivalent (for example Doctoral Degree), at the time of submitting the application the candidate would be declared conditionally eligible to take the examination. The conditional eligibility is contingent on sending a copy of the appropriate certificate to the Executive Director, ABDPH AT LEAST TWO (2) months prior to the examination. The Board will accept a letter signed by the candidate's supervisor certifying that the training has been completed satisfactorily and the reason why the certificate could not be issued on time. </w:t>
      </w:r>
      <w:r w:rsidRPr="00390230">
        <w:rPr>
          <w:rFonts w:ascii="Calibri" w:hAnsi="Calibri"/>
          <w:color w:val="000000"/>
          <w:sz w:val="20"/>
          <w:szCs w:val="20"/>
          <w:u w:val="single"/>
        </w:rPr>
        <w:t>The certificate itself must be submitted in order to complete the requirements.</w:t>
      </w:r>
      <w:r>
        <w:rPr>
          <w:rFonts w:ascii="Calibri" w:hAnsi="Calibri"/>
          <w:color w:val="000000"/>
          <w:sz w:val="20"/>
          <w:szCs w:val="20"/>
        </w:rPr>
        <w:t xml:space="preserve"> If the ABDPH have not received the certificate or the letter on time, the conditional eligibility will be voided and the candidate will have to reapply after the requirements are completed in full. </w:t>
      </w:r>
    </w:p>
    <w:p w:rsidR="005C00B4" w:rsidRPr="00BB3B8D" w:rsidRDefault="005C00B4" w:rsidP="00BB3B8D">
      <w:pPr>
        <w:autoSpaceDE w:val="0"/>
        <w:autoSpaceDN w:val="0"/>
        <w:adjustRightInd w:val="0"/>
        <w:rPr>
          <w:rFonts w:ascii="Calibri" w:hAnsi="Calibri" w:cs="Calibri"/>
          <w:sz w:val="20"/>
          <w:szCs w:val="20"/>
          <w:u w:val="single"/>
        </w:rPr>
      </w:pPr>
    </w:p>
    <w:p w:rsidR="005C00B4" w:rsidRPr="00D17DB1" w:rsidRDefault="005C00B4" w:rsidP="003E2D6A">
      <w:pPr>
        <w:autoSpaceDE w:val="0"/>
        <w:autoSpaceDN w:val="0"/>
        <w:adjustRightInd w:val="0"/>
        <w:rPr>
          <w:rFonts w:ascii="Calibri" w:hAnsi="Calibri" w:cs="Calibri"/>
          <w:sz w:val="20"/>
          <w:szCs w:val="20"/>
        </w:rPr>
      </w:pPr>
      <w:r>
        <w:rPr>
          <w:rFonts w:ascii="Calibri" w:hAnsi="Calibri" w:cs="Calibri"/>
          <w:color w:val="000000"/>
          <w:sz w:val="20"/>
          <w:szCs w:val="20"/>
        </w:rPr>
        <w:t>Please, if you have any questions regarding the requirements and format of the documents you need to submit AFTER you have read these instructions, contact Dr. Joe Alderman, Executive Director, ABDPH</w:t>
      </w:r>
      <w:r w:rsidRPr="00D17DB1">
        <w:rPr>
          <w:rFonts w:ascii="Calibri" w:hAnsi="Calibri" w:cs="Calibri"/>
          <w:sz w:val="20"/>
          <w:szCs w:val="20"/>
        </w:rPr>
        <w:t xml:space="preserve"> (</w:t>
      </w:r>
      <w:hyperlink r:id="rId13" w:history="1">
        <w:r w:rsidRPr="00D17DB1">
          <w:rPr>
            <w:rStyle w:val="Hyperlink"/>
            <w:rFonts w:ascii="Calibri" w:hAnsi="Calibri" w:cs="Calibri"/>
            <w:color w:val="auto"/>
            <w:sz w:val="20"/>
            <w:szCs w:val="20"/>
          </w:rPr>
          <w:t>abdph@comcast.net</w:t>
        </w:r>
      </w:hyperlink>
      <w:r w:rsidRPr="00D17DB1">
        <w:rPr>
          <w:rFonts w:ascii="Calibri" w:hAnsi="Calibri" w:cs="Calibri"/>
          <w:sz w:val="20"/>
          <w:szCs w:val="20"/>
        </w:rPr>
        <w:t>)</w:t>
      </w:r>
    </w:p>
    <w:p w:rsidR="005C00B4" w:rsidRDefault="005C00B4" w:rsidP="00BA0FC6">
      <w:pPr>
        <w:autoSpaceDE w:val="0"/>
        <w:autoSpaceDN w:val="0"/>
        <w:adjustRightInd w:val="0"/>
        <w:ind w:firstLine="720"/>
        <w:jc w:val="center"/>
        <w:rPr>
          <w:rFonts w:ascii="Calibri" w:hAnsi="Calibri" w:cs="Calibri"/>
          <w:color w:val="000000"/>
          <w:sz w:val="20"/>
          <w:szCs w:val="20"/>
        </w:rPr>
      </w:pPr>
    </w:p>
    <w:p w:rsidR="005C00B4" w:rsidRPr="00EC7A41" w:rsidRDefault="005C00B4" w:rsidP="00073357">
      <w:pPr>
        <w:autoSpaceDE w:val="0"/>
        <w:autoSpaceDN w:val="0"/>
        <w:adjustRightInd w:val="0"/>
        <w:jc w:val="center"/>
        <w:rPr>
          <w:rFonts w:ascii="Calibri" w:hAnsi="Calibri" w:cs="Calibri"/>
          <w:b/>
          <w:sz w:val="20"/>
          <w:szCs w:val="20"/>
        </w:rPr>
      </w:pPr>
      <w:r w:rsidRPr="00EC7A41">
        <w:rPr>
          <w:rFonts w:ascii="Calibri" w:hAnsi="Calibri" w:cs="Calibri"/>
          <w:b/>
          <w:sz w:val="20"/>
          <w:szCs w:val="20"/>
        </w:rPr>
        <w:t xml:space="preserve"> C</w:t>
      </w:r>
      <w:r>
        <w:rPr>
          <w:rFonts w:ascii="Calibri" w:hAnsi="Calibri" w:cs="Calibri"/>
          <w:b/>
          <w:sz w:val="20"/>
          <w:szCs w:val="20"/>
        </w:rPr>
        <w:t>ertification As a Specialist in Dental Public Health</w:t>
      </w:r>
    </w:p>
    <w:p w:rsidR="005C00B4" w:rsidRPr="00EC7A41" w:rsidRDefault="005C00B4" w:rsidP="002852CD">
      <w:pPr>
        <w:autoSpaceDE w:val="0"/>
        <w:autoSpaceDN w:val="0"/>
        <w:adjustRightInd w:val="0"/>
        <w:jc w:val="center"/>
        <w:rPr>
          <w:rFonts w:ascii="Calibri" w:hAnsi="Calibri" w:cs="Calibri"/>
          <w:b/>
          <w:sz w:val="20"/>
          <w:szCs w:val="20"/>
        </w:rPr>
      </w:pPr>
    </w:p>
    <w:p w:rsidR="005C00B4" w:rsidRPr="00A27070" w:rsidRDefault="005C00B4">
      <w:pPr>
        <w:autoSpaceDE w:val="0"/>
        <w:autoSpaceDN w:val="0"/>
        <w:adjustRightInd w:val="0"/>
        <w:jc w:val="center"/>
        <w:rPr>
          <w:rFonts w:ascii="Calibri" w:hAnsi="Calibri" w:cs="Calibri"/>
          <w:b/>
          <w:sz w:val="20"/>
          <w:szCs w:val="20"/>
          <w:u w:val="single"/>
        </w:rPr>
      </w:pPr>
      <w:r>
        <w:rPr>
          <w:rFonts w:ascii="Calibri" w:hAnsi="Calibri" w:cs="Calibri"/>
          <w:b/>
          <w:sz w:val="20"/>
          <w:szCs w:val="20"/>
          <w:u w:val="single"/>
        </w:rPr>
        <w:t xml:space="preserve">ABDPH </w:t>
      </w:r>
      <w:r w:rsidRPr="00A27070">
        <w:rPr>
          <w:rFonts w:ascii="Calibri" w:hAnsi="Calibri" w:cs="Calibri"/>
          <w:b/>
          <w:sz w:val="20"/>
          <w:szCs w:val="20"/>
          <w:u w:val="single"/>
        </w:rPr>
        <w:t xml:space="preserve">Examination Procedures for Certification </w:t>
      </w:r>
    </w:p>
    <w:p w:rsidR="005C00B4" w:rsidRPr="00B96843" w:rsidRDefault="005C00B4" w:rsidP="00421E31">
      <w:pPr>
        <w:autoSpaceDE w:val="0"/>
        <w:autoSpaceDN w:val="0"/>
        <w:adjustRightInd w:val="0"/>
        <w:spacing w:line="360" w:lineRule="atLeast"/>
        <w:rPr>
          <w:rFonts w:ascii="Calibri" w:hAnsi="Calibri" w:cs="Calibri"/>
          <w:sz w:val="20"/>
          <w:szCs w:val="20"/>
          <w:u w:val="single"/>
        </w:rPr>
      </w:pPr>
      <w:r w:rsidRPr="00421E31">
        <w:rPr>
          <w:rFonts w:ascii="Calibri" w:hAnsi="Calibri" w:cs="Calibri"/>
          <w:b/>
          <w:sz w:val="20"/>
          <w:szCs w:val="20"/>
          <w:u w:val="single"/>
        </w:rPr>
        <w:t xml:space="preserve">Introduction </w:t>
      </w:r>
    </w:p>
    <w:p w:rsidR="005C00B4" w:rsidRPr="00B96843" w:rsidRDefault="005C00B4" w:rsidP="00421E31">
      <w:pPr>
        <w:autoSpaceDE w:val="0"/>
        <w:autoSpaceDN w:val="0"/>
        <w:adjustRightInd w:val="0"/>
        <w:spacing w:line="360" w:lineRule="atLeast"/>
        <w:rPr>
          <w:rFonts w:ascii="Calibri" w:hAnsi="Calibri" w:cs="Calibri"/>
          <w:sz w:val="20"/>
          <w:szCs w:val="20"/>
        </w:rPr>
      </w:pPr>
      <w:r w:rsidRPr="00B96843">
        <w:rPr>
          <w:rFonts w:ascii="Calibri" w:hAnsi="Calibri" w:cs="Calibri"/>
          <w:sz w:val="20"/>
          <w:szCs w:val="20"/>
        </w:rPr>
        <w:t xml:space="preserve">The American Board of Dental Public Health examination for certification as a Diplomate is designed to be comprehensive and fair to all candidates.  The Board evaluates each component of the examination annually, and after completion of the examination, each candidate </w:t>
      </w:r>
      <w:r>
        <w:rPr>
          <w:rFonts w:ascii="Calibri" w:hAnsi="Calibri" w:cs="Calibri"/>
          <w:sz w:val="20"/>
          <w:szCs w:val="20"/>
        </w:rPr>
        <w:t>has</w:t>
      </w:r>
      <w:r w:rsidRPr="00B96843">
        <w:rPr>
          <w:rFonts w:ascii="Calibri" w:hAnsi="Calibri" w:cs="Calibri"/>
          <w:sz w:val="20"/>
          <w:szCs w:val="20"/>
        </w:rPr>
        <w:t xml:space="preserve"> an opportunity to comment about the examination and to make suggestions for </w:t>
      </w:r>
      <w:r>
        <w:rPr>
          <w:rFonts w:ascii="Calibri" w:hAnsi="Calibri" w:cs="Calibri"/>
          <w:sz w:val="20"/>
          <w:szCs w:val="20"/>
        </w:rPr>
        <w:t>future improvement</w:t>
      </w:r>
      <w:r w:rsidRPr="00B96843">
        <w:rPr>
          <w:rFonts w:ascii="Calibri" w:hAnsi="Calibri" w:cs="Calibri"/>
          <w:sz w:val="20"/>
          <w:szCs w:val="20"/>
        </w:rPr>
        <w:t xml:space="preserve">.  The Board Directors are aware that a certain amount of apprehension exists and make every effort to put the candidates at ease. </w:t>
      </w:r>
    </w:p>
    <w:p w:rsidR="005C00B4" w:rsidRDefault="005C00B4" w:rsidP="00712602">
      <w:pPr>
        <w:autoSpaceDE w:val="0"/>
        <w:autoSpaceDN w:val="0"/>
        <w:adjustRightInd w:val="0"/>
        <w:spacing w:line="360" w:lineRule="atLeast"/>
        <w:rPr>
          <w:rFonts w:ascii="Calibri" w:hAnsi="Calibri" w:cs="Calibri"/>
          <w:sz w:val="20"/>
          <w:szCs w:val="20"/>
        </w:rPr>
      </w:pPr>
      <w:r w:rsidRPr="00B96843">
        <w:rPr>
          <w:rFonts w:ascii="Calibri" w:hAnsi="Calibri" w:cs="Calibri"/>
          <w:sz w:val="20"/>
          <w:szCs w:val="20"/>
        </w:rPr>
        <w:t xml:space="preserve">Preparation for the examination should be thorough.  An excellent reference to serve as the basis for review is: “Dental Public Health Competencies” Journal of Public Health Dentistry Volume 58, Supplement 1, 1998. </w:t>
      </w:r>
    </w:p>
    <w:p w:rsidR="005C00B4" w:rsidRPr="005E35E1" w:rsidRDefault="005C00B4" w:rsidP="00712602">
      <w:pPr>
        <w:autoSpaceDE w:val="0"/>
        <w:autoSpaceDN w:val="0"/>
        <w:adjustRightInd w:val="0"/>
        <w:spacing w:line="360" w:lineRule="atLeast"/>
        <w:rPr>
          <w:rFonts w:ascii="Calibri" w:hAnsi="Calibri" w:cs="Calibri"/>
          <w:sz w:val="20"/>
          <w:szCs w:val="20"/>
        </w:rPr>
      </w:pPr>
    </w:p>
    <w:p w:rsidR="005C00B4" w:rsidRDefault="005C00B4" w:rsidP="00C0472B">
      <w:pPr>
        <w:numPr>
          <w:ilvl w:val="0"/>
          <w:numId w:val="1"/>
        </w:numPr>
        <w:autoSpaceDE w:val="0"/>
        <w:autoSpaceDN w:val="0"/>
        <w:adjustRightInd w:val="0"/>
        <w:spacing w:line="360" w:lineRule="auto"/>
        <w:rPr>
          <w:rFonts w:ascii="Calibri" w:hAnsi="Calibri" w:cs="Calibri"/>
          <w:sz w:val="20"/>
          <w:szCs w:val="20"/>
        </w:rPr>
      </w:pPr>
      <w:r w:rsidRPr="00EC7A41">
        <w:rPr>
          <w:rFonts w:ascii="Calibri" w:hAnsi="Calibri" w:cs="Calibri"/>
          <w:sz w:val="20"/>
          <w:szCs w:val="20"/>
        </w:rPr>
        <w:t xml:space="preserve">Examinations will be held periodically and in various locations as determined by the Board. </w:t>
      </w:r>
    </w:p>
    <w:p w:rsidR="005C00B4" w:rsidRPr="005E35E1" w:rsidRDefault="005C00B4" w:rsidP="00C0472B">
      <w:pPr>
        <w:numPr>
          <w:ilvl w:val="0"/>
          <w:numId w:val="1"/>
        </w:numPr>
        <w:autoSpaceDE w:val="0"/>
        <w:autoSpaceDN w:val="0"/>
        <w:adjustRightInd w:val="0"/>
        <w:spacing w:line="360" w:lineRule="auto"/>
        <w:rPr>
          <w:rFonts w:ascii="Calibri" w:hAnsi="Calibri" w:cs="Calibri"/>
          <w:sz w:val="20"/>
          <w:szCs w:val="20"/>
        </w:rPr>
      </w:pPr>
      <w:r w:rsidRPr="005E35E1">
        <w:rPr>
          <w:rFonts w:ascii="Calibri" w:hAnsi="Calibri" w:cs="Calibri"/>
          <w:sz w:val="20"/>
          <w:szCs w:val="20"/>
        </w:rPr>
        <w:t>Unless otherwise informed, the ABDPH examination will be given over 3 days beginning on the Thursday preceding the National Oral Health Conference.</w:t>
      </w:r>
    </w:p>
    <w:p w:rsidR="005C00B4" w:rsidRPr="005E35E1" w:rsidRDefault="005C00B4" w:rsidP="00C0472B">
      <w:pPr>
        <w:numPr>
          <w:ilvl w:val="0"/>
          <w:numId w:val="1"/>
        </w:numPr>
        <w:autoSpaceDE w:val="0"/>
        <w:autoSpaceDN w:val="0"/>
        <w:adjustRightInd w:val="0"/>
        <w:spacing w:line="360" w:lineRule="auto"/>
        <w:rPr>
          <w:rFonts w:ascii="Calibri" w:hAnsi="Calibri" w:cs="Calibri"/>
          <w:sz w:val="20"/>
          <w:szCs w:val="20"/>
        </w:rPr>
      </w:pPr>
      <w:r w:rsidRPr="005E35E1">
        <w:rPr>
          <w:rFonts w:ascii="Calibri" w:hAnsi="Calibri" w:cs="Calibri"/>
          <w:sz w:val="20"/>
          <w:szCs w:val="20"/>
        </w:rPr>
        <w:t xml:space="preserve">The applicants shall be notified of the date and place of the examination at least 60 days in advance. </w:t>
      </w:r>
    </w:p>
    <w:p w:rsidR="005C00B4" w:rsidRDefault="005C00B4" w:rsidP="00BD1825">
      <w:pPr>
        <w:numPr>
          <w:ilvl w:val="0"/>
          <w:numId w:val="1"/>
        </w:numPr>
        <w:autoSpaceDE w:val="0"/>
        <w:autoSpaceDN w:val="0"/>
        <w:adjustRightInd w:val="0"/>
        <w:spacing w:line="360" w:lineRule="auto"/>
        <w:rPr>
          <w:rFonts w:ascii="Calibri" w:hAnsi="Calibri" w:cs="Calibri"/>
          <w:sz w:val="20"/>
          <w:szCs w:val="20"/>
        </w:rPr>
      </w:pPr>
      <w:r>
        <w:rPr>
          <w:rFonts w:ascii="Calibri" w:hAnsi="Calibri" w:cs="Calibri"/>
          <w:sz w:val="20"/>
          <w:szCs w:val="20"/>
        </w:rPr>
        <w:t>The examination has four sections as follows:</w:t>
      </w:r>
    </w:p>
    <w:tbl>
      <w:tblPr>
        <w:tblpPr w:leftFromText="180" w:rightFromText="180" w:vertAnchor="text" w:tblpY="1"/>
        <w:tblOverlap w:val="never"/>
        <w:tblW w:w="0" w:type="auto"/>
        <w:tblInd w:w="1818" w:type="dxa"/>
        <w:tblBorders>
          <w:top w:val="single" w:sz="8" w:space="0" w:color="9BBB59"/>
          <w:left w:val="single" w:sz="8" w:space="0" w:color="9BBB59"/>
          <w:bottom w:val="single" w:sz="8" w:space="0" w:color="9BBB59"/>
          <w:right w:val="single" w:sz="8" w:space="0" w:color="9BBB59"/>
        </w:tblBorders>
        <w:tblLook w:val="0020"/>
      </w:tblPr>
      <w:tblGrid>
        <w:gridCol w:w="5372"/>
        <w:gridCol w:w="1001"/>
      </w:tblGrid>
      <w:tr w:rsidR="005C00B4" w:rsidRPr="009559C0">
        <w:tc>
          <w:tcPr>
            <w:tcW w:w="5372" w:type="dxa"/>
            <w:tcBorders>
              <w:top w:val="single" w:sz="8" w:space="0" w:color="9BBB59"/>
            </w:tcBorders>
            <w:shd w:val="clear" w:color="auto" w:fill="9BBB59"/>
          </w:tcPr>
          <w:p w:rsidR="005C00B4" w:rsidRPr="00F93D75" w:rsidRDefault="005C00B4" w:rsidP="00C0472B">
            <w:pPr>
              <w:spacing w:after="240"/>
              <w:rPr>
                <w:rFonts w:ascii="Calibri" w:hAnsi="Calibri" w:cs="Calibri"/>
                <w:b/>
                <w:bCs/>
                <w:color w:val="EEECE1"/>
                <w:sz w:val="22"/>
                <w:szCs w:val="22"/>
              </w:rPr>
            </w:pPr>
            <w:r w:rsidRPr="00F93D75">
              <w:rPr>
                <w:rFonts w:ascii="Calibri" w:hAnsi="Calibri" w:cs="Calibri"/>
                <w:b/>
                <w:bCs/>
                <w:color w:val="EEECE1"/>
                <w:sz w:val="22"/>
                <w:szCs w:val="22"/>
              </w:rPr>
              <w:t>ABDPH Examination Section</w:t>
            </w:r>
          </w:p>
        </w:tc>
        <w:tc>
          <w:tcPr>
            <w:tcW w:w="1001" w:type="dxa"/>
            <w:tcBorders>
              <w:top w:val="single" w:sz="8" w:space="0" w:color="9BBB59"/>
            </w:tcBorders>
            <w:shd w:val="clear" w:color="auto" w:fill="9BBB59"/>
          </w:tcPr>
          <w:p w:rsidR="005C00B4" w:rsidRPr="00F93D75" w:rsidRDefault="005C00B4" w:rsidP="00C0472B">
            <w:pPr>
              <w:rPr>
                <w:rFonts w:ascii="Calibri" w:hAnsi="Calibri" w:cs="Calibri"/>
                <w:b/>
                <w:bCs/>
                <w:color w:val="EEECE1"/>
                <w:sz w:val="22"/>
                <w:szCs w:val="22"/>
              </w:rPr>
            </w:pPr>
            <w:r w:rsidRPr="00F93D75">
              <w:rPr>
                <w:rFonts w:ascii="Calibri" w:hAnsi="Calibri" w:cs="Calibri"/>
                <w:b/>
                <w:bCs/>
                <w:color w:val="EEECE1"/>
                <w:sz w:val="22"/>
                <w:szCs w:val="22"/>
              </w:rPr>
              <w:t>Percent</w:t>
            </w:r>
          </w:p>
        </w:tc>
      </w:tr>
      <w:tr w:rsidR="005C00B4" w:rsidRPr="005E35E1">
        <w:tc>
          <w:tcPr>
            <w:tcW w:w="5372" w:type="dxa"/>
          </w:tcPr>
          <w:p w:rsidR="005C00B4" w:rsidRPr="00E40CD5" w:rsidRDefault="005C00B4" w:rsidP="00C0472B">
            <w:pPr>
              <w:rPr>
                <w:rFonts w:ascii="Calibri" w:hAnsi="Calibri" w:cs="Calibri"/>
                <w:sz w:val="20"/>
                <w:szCs w:val="20"/>
              </w:rPr>
            </w:pPr>
            <w:r w:rsidRPr="00E40CD5">
              <w:rPr>
                <w:rFonts w:ascii="Calibri" w:hAnsi="Calibri" w:cs="Calibri"/>
                <w:sz w:val="20"/>
                <w:szCs w:val="20"/>
              </w:rPr>
              <w:t>Section 1: Written Project Reports</w:t>
            </w:r>
          </w:p>
        </w:tc>
        <w:tc>
          <w:tcPr>
            <w:tcW w:w="1001" w:type="dxa"/>
          </w:tcPr>
          <w:p w:rsidR="005C00B4" w:rsidRPr="00C4479E" w:rsidRDefault="005C00B4" w:rsidP="00C0472B">
            <w:pPr>
              <w:rPr>
                <w:rFonts w:ascii="Calibri" w:hAnsi="Calibri" w:cs="Calibri"/>
                <w:sz w:val="22"/>
                <w:szCs w:val="22"/>
              </w:rPr>
            </w:pPr>
            <w:r>
              <w:rPr>
                <w:rFonts w:ascii="Calibri" w:hAnsi="Calibri" w:cs="Calibri"/>
                <w:sz w:val="22"/>
                <w:szCs w:val="22"/>
              </w:rPr>
              <w:t>20</w:t>
            </w:r>
            <w:r w:rsidRPr="00C4479E">
              <w:rPr>
                <w:rFonts w:ascii="Calibri" w:hAnsi="Calibri" w:cs="Calibri"/>
                <w:sz w:val="22"/>
                <w:szCs w:val="22"/>
              </w:rPr>
              <w:t>%</w:t>
            </w:r>
          </w:p>
        </w:tc>
      </w:tr>
      <w:tr w:rsidR="005C00B4" w:rsidRPr="005E35E1">
        <w:tc>
          <w:tcPr>
            <w:tcW w:w="5372" w:type="dxa"/>
          </w:tcPr>
          <w:p w:rsidR="005C00B4" w:rsidRPr="00E40CD5" w:rsidRDefault="005C00B4" w:rsidP="0064313E">
            <w:pPr>
              <w:rPr>
                <w:rFonts w:ascii="Calibri" w:hAnsi="Calibri" w:cs="Calibri"/>
                <w:sz w:val="20"/>
                <w:szCs w:val="20"/>
              </w:rPr>
            </w:pPr>
            <w:r w:rsidRPr="00E40CD5">
              <w:rPr>
                <w:rFonts w:ascii="Calibri" w:hAnsi="Calibri" w:cs="Calibri"/>
                <w:sz w:val="20"/>
                <w:szCs w:val="20"/>
              </w:rPr>
              <w:t xml:space="preserve">Section </w:t>
            </w:r>
            <w:r>
              <w:rPr>
                <w:rFonts w:ascii="Calibri" w:hAnsi="Calibri" w:cs="Calibri"/>
                <w:sz w:val="20"/>
                <w:szCs w:val="20"/>
              </w:rPr>
              <w:t>2</w:t>
            </w:r>
            <w:r w:rsidRPr="00E40CD5">
              <w:rPr>
                <w:rFonts w:ascii="Calibri" w:hAnsi="Calibri" w:cs="Calibri"/>
                <w:sz w:val="20"/>
                <w:szCs w:val="20"/>
              </w:rPr>
              <w:t xml:space="preserve">: </w:t>
            </w:r>
            <w:r>
              <w:rPr>
                <w:rFonts w:ascii="Calibri" w:hAnsi="Calibri" w:cs="Calibri"/>
                <w:sz w:val="20"/>
                <w:szCs w:val="20"/>
              </w:rPr>
              <w:t>Oral examination 1 on Project Reports</w:t>
            </w:r>
          </w:p>
        </w:tc>
        <w:tc>
          <w:tcPr>
            <w:tcW w:w="1001" w:type="dxa"/>
          </w:tcPr>
          <w:p w:rsidR="005C00B4" w:rsidRPr="00C4479E" w:rsidRDefault="005C00B4" w:rsidP="00C0472B">
            <w:pPr>
              <w:rPr>
                <w:rFonts w:ascii="Calibri" w:hAnsi="Calibri" w:cs="Calibri"/>
                <w:sz w:val="22"/>
                <w:szCs w:val="22"/>
              </w:rPr>
            </w:pPr>
            <w:r>
              <w:rPr>
                <w:rFonts w:ascii="Calibri" w:hAnsi="Calibri" w:cs="Calibri"/>
                <w:sz w:val="22"/>
                <w:szCs w:val="22"/>
              </w:rPr>
              <w:t>20</w:t>
            </w:r>
            <w:r w:rsidRPr="00C4479E">
              <w:rPr>
                <w:rFonts w:ascii="Calibri" w:hAnsi="Calibri" w:cs="Calibri"/>
                <w:sz w:val="22"/>
                <w:szCs w:val="22"/>
              </w:rPr>
              <w:t>%</w:t>
            </w:r>
          </w:p>
        </w:tc>
      </w:tr>
      <w:tr w:rsidR="005C00B4" w:rsidRPr="005E35E1">
        <w:tc>
          <w:tcPr>
            <w:tcW w:w="5372" w:type="dxa"/>
          </w:tcPr>
          <w:p w:rsidR="005C00B4" w:rsidRPr="00E40CD5" w:rsidRDefault="005C00B4" w:rsidP="0064313E">
            <w:pPr>
              <w:rPr>
                <w:rFonts w:ascii="Calibri" w:hAnsi="Calibri" w:cs="Calibri"/>
                <w:sz w:val="20"/>
                <w:szCs w:val="20"/>
              </w:rPr>
            </w:pPr>
            <w:r w:rsidRPr="00E40CD5">
              <w:rPr>
                <w:rFonts w:ascii="Calibri" w:hAnsi="Calibri" w:cs="Calibri"/>
                <w:sz w:val="20"/>
                <w:szCs w:val="20"/>
              </w:rPr>
              <w:t>Section</w:t>
            </w:r>
            <w:r>
              <w:rPr>
                <w:rFonts w:ascii="Calibri" w:hAnsi="Calibri" w:cs="Calibri"/>
                <w:sz w:val="20"/>
                <w:szCs w:val="20"/>
              </w:rPr>
              <w:t xml:space="preserve"> 3: Oral examination 2 on Assigned Problem</w:t>
            </w:r>
          </w:p>
        </w:tc>
        <w:tc>
          <w:tcPr>
            <w:tcW w:w="1001" w:type="dxa"/>
          </w:tcPr>
          <w:p w:rsidR="005C00B4" w:rsidRPr="00C4479E" w:rsidRDefault="005C00B4" w:rsidP="0064313E">
            <w:pPr>
              <w:rPr>
                <w:rFonts w:ascii="Calibri" w:hAnsi="Calibri" w:cs="Calibri"/>
                <w:sz w:val="22"/>
                <w:szCs w:val="22"/>
              </w:rPr>
            </w:pPr>
            <w:r>
              <w:rPr>
                <w:rFonts w:ascii="Calibri" w:hAnsi="Calibri" w:cs="Calibri"/>
                <w:sz w:val="22"/>
                <w:szCs w:val="22"/>
              </w:rPr>
              <w:t>30</w:t>
            </w:r>
            <w:r w:rsidRPr="00C4479E">
              <w:rPr>
                <w:rFonts w:ascii="Calibri" w:hAnsi="Calibri" w:cs="Calibri"/>
                <w:sz w:val="22"/>
                <w:szCs w:val="22"/>
              </w:rPr>
              <w:t>%</w:t>
            </w:r>
          </w:p>
        </w:tc>
      </w:tr>
      <w:tr w:rsidR="005C00B4" w:rsidRPr="005E35E1">
        <w:tc>
          <w:tcPr>
            <w:tcW w:w="5372" w:type="dxa"/>
          </w:tcPr>
          <w:p w:rsidR="005C00B4" w:rsidRPr="00E40CD5" w:rsidRDefault="005C00B4" w:rsidP="0064313E">
            <w:pPr>
              <w:rPr>
                <w:rFonts w:ascii="Calibri" w:hAnsi="Calibri" w:cs="Calibri"/>
                <w:sz w:val="20"/>
                <w:szCs w:val="20"/>
              </w:rPr>
            </w:pPr>
            <w:r w:rsidRPr="00E40CD5">
              <w:rPr>
                <w:rFonts w:ascii="Calibri" w:hAnsi="Calibri" w:cs="Calibri"/>
                <w:sz w:val="20"/>
                <w:szCs w:val="20"/>
              </w:rPr>
              <w:t xml:space="preserve">Section </w:t>
            </w:r>
            <w:r>
              <w:rPr>
                <w:rFonts w:ascii="Calibri" w:hAnsi="Calibri" w:cs="Calibri"/>
                <w:sz w:val="20"/>
                <w:szCs w:val="20"/>
              </w:rPr>
              <w:t>4</w:t>
            </w:r>
            <w:r w:rsidRPr="00E40CD5">
              <w:rPr>
                <w:rFonts w:ascii="Calibri" w:hAnsi="Calibri" w:cs="Calibri"/>
                <w:sz w:val="20"/>
                <w:szCs w:val="20"/>
              </w:rPr>
              <w:t xml:space="preserve">: </w:t>
            </w:r>
            <w:r>
              <w:rPr>
                <w:rFonts w:ascii="Calibri" w:hAnsi="Calibri" w:cs="Calibri"/>
                <w:sz w:val="20"/>
                <w:szCs w:val="20"/>
              </w:rPr>
              <w:t>Written examination on General Knowledge</w:t>
            </w:r>
          </w:p>
        </w:tc>
        <w:tc>
          <w:tcPr>
            <w:tcW w:w="1001" w:type="dxa"/>
          </w:tcPr>
          <w:p w:rsidR="005C00B4" w:rsidRPr="0064313E" w:rsidRDefault="005C00B4" w:rsidP="0064313E">
            <w:pPr>
              <w:rPr>
                <w:rFonts w:ascii="Calibri" w:hAnsi="Calibri" w:cs="Calibri"/>
                <w:sz w:val="22"/>
                <w:szCs w:val="22"/>
                <w:u w:val="single"/>
              </w:rPr>
            </w:pPr>
            <w:r w:rsidRPr="0064313E">
              <w:rPr>
                <w:rFonts w:ascii="Calibri" w:hAnsi="Calibri" w:cs="Calibri"/>
                <w:sz w:val="22"/>
                <w:szCs w:val="22"/>
                <w:u w:val="single"/>
              </w:rPr>
              <w:t>30%</w:t>
            </w:r>
          </w:p>
        </w:tc>
      </w:tr>
      <w:tr w:rsidR="005C00B4" w:rsidRPr="005E35E1">
        <w:tc>
          <w:tcPr>
            <w:tcW w:w="5372" w:type="dxa"/>
            <w:tcBorders>
              <w:bottom w:val="single" w:sz="8" w:space="0" w:color="9BBB59"/>
            </w:tcBorders>
          </w:tcPr>
          <w:p w:rsidR="005C00B4" w:rsidRDefault="005C00B4" w:rsidP="0064313E">
            <w:pPr>
              <w:ind w:firstLine="2520"/>
              <w:rPr>
                <w:rFonts w:ascii="Calibri" w:hAnsi="Calibri" w:cs="Calibri"/>
                <w:sz w:val="20"/>
                <w:szCs w:val="20"/>
              </w:rPr>
            </w:pPr>
            <w:r w:rsidRPr="00E40CD5">
              <w:rPr>
                <w:rFonts w:ascii="Calibri" w:hAnsi="Calibri" w:cs="Calibri"/>
                <w:sz w:val="20"/>
                <w:szCs w:val="20"/>
              </w:rPr>
              <w:t xml:space="preserve">Overall Score </w:t>
            </w:r>
            <w:r w:rsidRPr="00E40CD5">
              <w:rPr>
                <w:rFonts w:ascii="Calibri" w:hAnsi="Calibri" w:cs="Calibri"/>
                <w:sz w:val="20"/>
                <w:szCs w:val="20"/>
              </w:rPr>
              <w:sym w:font="Wingdings" w:char="F0E8"/>
            </w:r>
          </w:p>
        </w:tc>
        <w:tc>
          <w:tcPr>
            <w:tcW w:w="1001" w:type="dxa"/>
            <w:tcBorders>
              <w:bottom w:val="single" w:sz="8" w:space="0" w:color="9BBB59"/>
            </w:tcBorders>
          </w:tcPr>
          <w:p w:rsidR="005C00B4" w:rsidRDefault="005C00B4" w:rsidP="0064313E">
            <w:pPr>
              <w:rPr>
                <w:rFonts w:ascii="Calibri" w:hAnsi="Calibri" w:cs="Calibri"/>
                <w:sz w:val="22"/>
                <w:szCs w:val="22"/>
              </w:rPr>
            </w:pPr>
            <w:r w:rsidRPr="00C4479E">
              <w:rPr>
                <w:rFonts w:ascii="Calibri" w:hAnsi="Calibri" w:cs="Calibri"/>
                <w:sz w:val="22"/>
                <w:szCs w:val="22"/>
              </w:rPr>
              <w:t>100%</w:t>
            </w:r>
          </w:p>
        </w:tc>
      </w:tr>
    </w:tbl>
    <w:p w:rsidR="005C00B4" w:rsidRDefault="005C00B4">
      <w:pPr>
        <w:autoSpaceDE w:val="0"/>
        <w:autoSpaceDN w:val="0"/>
        <w:adjustRightInd w:val="0"/>
        <w:spacing w:line="360" w:lineRule="auto"/>
        <w:ind w:left="1440"/>
        <w:rPr>
          <w:rFonts w:ascii="Calibri" w:hAnsi="Calibri" w:cs="Calibri"/>
          <w:sz w:val="20"/>
          <w:szCs w:val="20"/>
        </w:rPr>
      </w:pPr>
      <w:r>
        <w:rPr>
          <w:rFonts w:ascii="Calibri" w:hAnsi="Calibri" w:cs="Calibri"/>
          <w:sz w:val="20"/>
          <w:szCs w:val="20"/>
        </w:rPr>
        <w:br w:type="textWrapping" w:clear="all"/>
      </w:r>
    </w:p>
    <w:p w:rsidR="005C00B4" w:rsidRPr="005E35E1" w:rsidRDefault="005C00B4" w:rsidP="00063FB5">
      <w:pPr>
        <w:numPr>
          <w:ilvl w:val="0"/>
          <w:numId w:val="1"/>
        </w:numPr>
        <w:autoSpaceDE w:val="0"/>
        <w:autoSpaceDN w:val="0"/>
        <w:adjustRightInd w:val="0"/>
        <w:spacing w:line="360" w:lineRule="auto"/>
        <w:rPr>
          <w:rFonts w:ascii="Calibri" w:hAnsi="Calibri" w:cs="Calibri"/>
          <w:sz w:val="20"/>
          <w:szCs w:val="20"/>
        </w:rPr>
      </w:pPr>
      <w:r w:rsidRPr="005E35E1">
        <w:rPr>
          <w:rFonts w:ascii="Calibri" w:hAnsi="Calibri" w:cs="Calibri"/>
          <w:sz w:val="20"/>
          <w:szCs w:val="20"/>
        </w:rPr>
        <w:t xml:space="preserve">Each </w:t>
      </w:r>
      <w:r>
        <w:rPr>
          <w:rFonts w:ascii="Calibri" w:hAnsi="Calibri" w:cs="Calibri"/>
          <w:sz w:val="20"/>
          <w:szCs w:val="20"/>
        </w:rPr>
        <w:t>section</w:t>
      </w:r>
      <w:r w:rsidRPr="005E35E1">
        <w:rPr>
          <w:rFonts w:ascii="Calibri" w:hAnsi="Calibri" w:cs="Calibri"/>
          <w:sz w:val="20"/>
          <w:szCs w:val="20"/>
        </w:rPr>
        <w:t xml:space="preserve"> of the examination</w:t>
      </w:r>
      <w:r>
        <w:rPr>
          <w:rFonts w:ascii="Calibri" w:hAnsi="Calibri" w:cs="Calibri"/>
          <w:sz w:val="20"/>
          <w:szCs w:val="20"/>
        </w:rPr>
        <w:t>, except the written examination,</w:t>
      </w:r>
      <w:r w:rsidRPr="005E35E1">
        <w:rPr>
          <w:rFonts w:ascii="Calibri" w:hAnsi="Calibri" w:cs="Calibri"/>
          <w:sz w:val="20"/>
          <w:szCs w:val="20"/>
        </w:rPr>
        <w:t xml:space="preserve"> is </w:t>
      </w:r>
      <w:r>
        <w:rPr>
          <w:rFonts w:ascii="Calibri" w:hAnsi="Calibri" w:cs="Calibri"/>
          <w:sz w:val="20"/>
          <w:szCs w:val="20"/>
        </w:rPr>
        <w:t>score</w:t>
      </w:r>
      <w:r w:rsidRPr="005E35E1">
        <w:rPr>
          <w:rFonts w:ascii="Calibri" w:hAnsi="Calibri" w:cs="Calibri"/>
          <w:sz w:val="20"/>
          <w:szCs w:val="20"/>
        </w:rPr>
        <w:t>d separately</w:t>
      </w:r>
      <w:r>
        <w:rPr>
          <w:rFonts w:ascii="Calibri" w:hAnsi="Calibri" w:cs="Calibri"/>
          <w:sz w:val="20"/>
          <w:szCs w:val="20"/>
        </w:rPr>
        <w:t xml:space="preserve"> and individually by each member of the Board.</w:t>
      </w:r>
      <w:r w:rsidRPr="005E35E1">
        <w:rPr>
          <w:rFonts w:ascii="Calibri" w:hAnsi="Calibri" w:cs="Calibri"/>
          <w:sz w:val="20"/>
          <w:szCs w:val="20"/>
        </w:rPr>
        <w:t xml:space="preserve">  </w:t>
      </w:r>
      <w:r>
        <w:rPr>
          <w:rFonts w:ascii="Calibri" w:hAnsi="Calibri" w:cs="Calibri"/>
          <w:sz w:val="20"/>
          <w:szCs w:val="20"/>
        </w:rPr>
        <w:t xml:space="preserve">A candidate receives a final score, which is the weighted average of all sections using the percentages described in (4) above. </w:t>
      </w:r>
      <w:r w:rsidRPr="005E35E1">
        <w:rPr>
          <w:rFonts w:ascii="Calibri" w:hAnsi="Calibri" w:cs="Calibri"/>
          <w:sz w:val="20"/>
          <w:szCs w:val="20"/>
        </w:rPr>
        <w:t xml:space="preserve">A passing </w:t>
      </w:r>
      <w:r>
        <w:rPr>
          <w:rFonts w:ascii="Calibri" w:hAnsi="Calibri" w:cs="Calibri"/>
          <w:sz w:val="20"/>
          <w:szCs w:val="20"/>
        </w:rPr>
        <w:t>score</w:t>
      </w:r>
      <w:r w:rsidRPr="005E35E1">
        <w:rPr>
          <w:rFonts w:ascii="Calibri" w:hAnsi="Calibri" w:cs="Calibri"/>
          <w:sz w:val="20"/>
          <w:szCs w:val="20"/>
        </w:rPr>
        <w:t xml:space="preserve"> requires </w:t>
      </w:r>
      <w:r>
        <w:rPr>
          <w:rFonts w:ascii="Calibri" w:hAnsi="Calibri" w:cs="Calibri"/>
          <w:sz w:val="20"/>
          <w:szCs w:val="20"/>
        </w:rPr>
        <w:t>BOTH</w:t>
      </w:r>
      <w:r w:rsidRPr="005E35E1">
        <w:rPr>
          <w:rFonts w:ascii="Calibri" w:hAnsi="Calibri" w:cs="Calibri"/>
          <w:sz w:val="20"/>
          <w:szCs w:val="20"/>
        </w:rPr>
        <w:t xml:space="preserve"> an overall average score of 70</w:t>
      </w:r>
      <w:r>
        <w:rPr>
          <w:rFonts w:ascii="Calibri" w:hAnsi="Calibri" w:cs="Calibri"/>
          <w:sz w:val="20"/>
          <w:szCs w:val="20"/>
        </w:rPr>
        <w:t>, AND</w:t>
      </w:r>
      <w:r w:rsidRPr="005E35E1">
        <w:rPr>
          <w:rFonts w:ascii="Calibri" w:hAnsi="Calibri" w:cs="Calibri"/>
          <w:sz w:val="20"/>
          <w:szCs w:val="20"/>
        </w:rPr>
        <w:t xml:space="preserve"> a score of 60 or above on each of the f</w:t>
      </w:r>
      <w:r>
        <w:rPr>
          <w:rFonts w:ascii="Calibri" w:hAnsi="Calibri" w:cs="Calibri"/>
          <w:sz w:val="20"/>
          <w:szCs w:val="20"/>
        </w:rPr>
        <w:t>our</w:t>
      </w:r>
      <w:r w:rsidRPr="005E35E1">
        <w:rPr>
          <w:rFonts w:ascii="Calibri" w:hAnsi="Calibri" w:cs="Calibri"/>
          <w:sz w:val="20"/>
          <w:szCs w:val="20"/>
        </w:rPr>
        <w:t xml:space="preserve"> </w:t>
      </w:r>
      <w:r>
        <w:rPr>
          <w:rFonts w:ascii="Calibri" w:hAnsi="Calibri" w:cs="Calibri"/>
          <w:sz w:val="20"/>
          <w:szCs w:val="20"/>
        </w:rPr>
        <w:t>section</w:t>
      </w:r>
      <w:r w:rsidRPr="005E35E1">
        <w:rPr>
          <w:rFonts w:ascii="Calibri" w:hAnsi="Calibri" w:cs="Calibri"/>
          <w:sz w:val="20"/>
          <w:szCs w:val="20"/>
        </w:rPr>
        <w:t xml:space="preserve">s.  </w:t>
      </w:r>
      <w:r>
        <w:rPr>
          <w:rFonts w:ascii="Calibri" w:hAnsi="Calibri" w:cs="Calibri"/>
          <w:sz w:val="20"/>
          <w:szCs w:val="20"/>
        </w:rPr>
        <w:t>In addition, e</w:t>
      </w:r>
      <w:r w:rsidRPr="005E35E1">
        <w:rPr>
          <w:rFonts w:ascii="Calibri" w:hAnsi="Calibri" w:cs="Calibri"/>
          <w:sz w:val="20"/>
          <w:szCs w:val="20"/>
        </w:rPr>
        <w:t xml:space="preserve">ach project report must receive a </w:t>
      </w:r>
      <w:r>
        <w:rPr>
          <w:rFonts w:ascii="Calibri" w:hAnsi="Calibri" w:cs="Calibri"/>
          <w:sz w:val="20"/>
          <w:szCs w:val="20"/>
        </w:rPr>
        <w:t>score</w:t>
      </w:r>
      <w:r w:rsidRPr="005E35E1">
        <w:rPr>
          <w:rFonts w:ascii="Calibri" w:hAnsi="Calibri" w:cs="Calibri"/>
          <w:sz w:val="20"/>
          <w:szCs w:val="20"/>
        </w:rPr>
        <w:t xml:space="preserve"> of 60. </w:t>
      </w:r>
    </w:p>
    <w:p w:rsidR="005C00B4" w:rsidRPr="00AC2D93" w:rsidRDefault="005C00B4" w:rsidP="00063FB5">
      <w:pPr>
        <w:numPr>
          <w:ilvl w:val="0"/>
          <w:numId w:val="1"/>
        </w:numPr>
        <w:autoSpaceDE w:val="0"/>
        <w:autoSpaceDN w:val="0"/>
        <w:adjustRightInd w:val="0"/>
        <w:spacing w:line="360" w:lineRule="auto"/>
        <w:rPr>
          <w:rFonts w:ascii="Calibri" w:hAnsi="Calibri" w:cs="Calibri"/>
          <w:sz w:val="20"/>
          <w:szCs w:val="20"/>
        </w:rPr>
      </w:pPr>
      <w:r w:rsidRPr="005E35E1">
        <w:rPr>
          <w:rFonts w:ascii="Calibri" w:hAnsi="Calibri" w:cs="Calibri"/>
          <w:sz w:val="20"/>
          <w:szCs w:val="20"/>
        </w:rPr>
        <w:t xml:space="preserve">Upon request, candidates may receive from the Executive Director the results of their separate </w:t>
      </w:r>
      <w:r>
        <w:rPr>
          <w:rFonts w:ascii="Calibri" w:hAnsi="Calibri" w:cs="Calibri"/>
          <w:sz w:val="20"/>
          <w:szCs w:val="20"/>
        </w:rPr>
        <w:t xml:space="preserve">section </w:t>
      </w:r>
      <w:r w:rsidRPr="005E35E1">
        <w:rPr>
          <w:rFonts w:ascii="Calibri" w:hAnsi="Calibri" w:cs="Calibri"/>
          <w:sz w:val="20"/>
          <w:szCs w:val="20"/>
        </w:rPr>
        <w:t xml:space="preserve">and total examination scores. </w:t>
      </w:r>
      <w:r w:rsidRPr="00653E9C">
        <w:rPr>
          <w:rFonts w:ascii="Calibri" w:hAnsi="Calibri" w:cs="Calibri"/>
          <w:sz w:val="20"/>
          <w:szCs w:val="20"/>
        </w:rPr>
        <w:t xml:space="preserve">Those candidates who would like to receive their exam </w:t>
      </w:r>
      <w:r>
        <w:rPr>
          <w:rFonts w:ascii="Calibri" w:hAnsi="Calibri" w:cs="Calibri"/>
          <w:sz w:val="20"/>
          <w:szCs w:val="20"/>
        </w:rPr>
        <w:t>score</w:t>
      </w:r>
      <w:r w:rsidRPr="00653E9C">
        <w:rPr>
          <w:rFonts w:ascii="Calibri" w:hAnsi="Calibri" w:cs="Calibri"/>
          <w:sz w:val="20"/>
          <w:szCs w:val="20"/>
        </w:rPr>
        <w:t xml:space="preserve"> must submit a written request to the ABDPH Executive D</w:t>
      </w:r>
      <w:r w:rsidRPr="00AC2D93">
        <w:rPr>
          <w:rFonts w:ascii="Calibri" w:hAnsi="Calibri" w:cs="Calibri"/>
          <w:sz w:val="20"/>
          <w:szCs w:val="20"/>
        </w:rPr>
        <w:t>irector within 60 days of completing the examination</w:t>
      </w:r>
      <w:r>
        <w:rPr>
          <w:rFonts w:ascii="Calibri" w:hAnsi="Calibri" w:cs="Calibri"/>
          <w:sz w:val="20"/>
          <w:szCs w:val="20"/>
        </w:rPr>
        <w:t>.</w:t>
      </w:r>
      <w:r w:rsidRPr="00AC2D93">
        <w:rPr>
          <w:rFonts w:ascii="Calibri" w:hAnsi="Calibri" w:cs="Calibri"/>
          <w:sz w:val="20"/>
          <w:szCs w:val="20"/>
        </w:rPr>
        <w:t xml:space="preserve"> </w:t>
      </w:r>
    </w:p>
    <w:p w:rsidR="005C00B4" w:rsidRPr="00BC1484" w:rsidRDefault="005C00B4" w:rsidP="00C13DC4">
      <w:pPr>
        <w:autoSpaceDE w:val="0"/>
        <w:autoSpaceDN w:val="0"/>
        <w:adjustRightInd w:val="0"/>
        <w:spacing w:line="360" w:lineRule="atLeast"/>
        <w:rPr>
          <w:rFonts w:ascii="Calibri" w:hAnsi="Calibri" w:cs="Calibri"/>
          <w:b/>
          <w:sz w:val="20"/>
          <w:szCs w:val="20"/>
          <w:u w:val="single"/>
        </w:rPr>
      </w:pPr>
      <w:r w:rsidRPr="00BC1484">
        <w:rPr>
          <w:rFonts w:ascii="Calibri" w:hAnsi="Calibri" w:cs="Calibri"/>
          <w:b/>
          <w:sz w:val="20"/>
          <w:szCs w:val="20"/>
          <w:u w:val="single"/>
        </w:rPr>
        <w:t xml:space="preserve">Description of each Examination Section: </w:t>
      </w:r>
    </w:p>
    <w:p w:rsidR="005C00B4" w:rsidRPr="00EC7A41" w:rsidRDefault="005C00B4" w:rsidP="00063FB5">
      <w:pPr>
        <w:numPr>
          <w:ilvl w:val="0"/>
          <w:numId w:val="2"/>
        </w:numPr>
        <w:autoSpaceDE w:val="0"/>
        <w:autoSpaceDN w:val="0"/>
        <w:adjustRightInd w:val="0"/>
        <w:spacing w:line="360" w:lineRule="atLeast"/>
        <w:rPr>
          <w:rFonts w:ascii="Calibri" w:hAnsi="Calibri" w:cs="Calibri"/>
          <w:sz w:val="20"/>
          <w:szCs w:val="20"/>
        </w:rPr>
      </w:pPr>
      <w:r>
        <w:rPr>
          <w:rFonts w:ascii="Calibri" w:hAnsi="Calibri" w:cs="Calibri"/>
          <w:sz w:val="20"/>
          <w:szCs w:val="20"/>
          <w:u w:val="single"/>
        </w:rPr>
        <w:t>Section</w:t>
      </w:r>
      <w:r w:rsidRPr="00EC7A41">
        <w:rPr>
          <w:rFonts w:ascii="Calibri" w:hAnsi="Calibri" w:cs="Calibri"/>
          <w:sz w:val="20"/>
          <w:szCs w:val="20"/>
          <w:u w:val="single"/>
        </w:rPr>
        <w:t xml:space="preserve"> </w:t>
      </w:r>
      <w:r>
        <w:rPr>
          <w:rFonts w:ascii="Calibri" w:hAnsi="Calibri" w:cs="Calibri"/>
          <w:sz w:val="20"/>
          <w:szCs w:val="20"/>
          <w:u w:val="single"/>
        </w:rPr>
        <w:t>1: Written Project Reports.</w:t>
      </w:r>
      <w:r w:rsidRPr="00C0472B">
        <w:rPr>
          <w:rFonts w:ascii="Calibri" w:hAnsi="Calibri" w:cs="Calibri"/>
          <w:sz w:val="20"/>
          <w:szCs w:val="20"/>
        </w:rPr>
        <w:t xml:space="preserve"> This is </w:t>
      </w:r>
      <w:r w:rsidRPr="00EC7A41">
        <w:rPr>
          <w:rFonts w:ascii="Calibri" w:hAnsi="Calibri" w:cs="Calibri"/>
          <w:sz w:val="20"/>
          <w:szCs w:val="20"/>
        </w:rPr>
        <w:t xml:space="preserve">the Board’s evaluation of two project reports.  The reports must be received by </w:t>
      </w:r>
      <w:r>
        <w:rPr>
          <w:rFonts w:ascii="Calibri" w:hAnsi="Calibri" w:cs="Calibri"/>
          <w:sz w:val="20"/>
          <w:szCs w:val="20"/>
        </w:rPr>
        <w:t>October 1</w:t>
      </w:r>
      <w:r w:rsidRPr="00EC7A41">
        <w:rPr>
          <w:rFonts w:ascii="Calibri" w:hAnsi="Calibri" w:cs="Calibri"/>
          <w:sz w:val="20"/>
          <w:szCs w:val="20"/>
        </w:rPr>
        <w:t xml:space="preserve"> of the year prior to the one in which the applicant will be examined.  </w:t>
      </w:r>
      <w:r w:rsidRPr="00EC7A41">
        <w:rPr>
          <w:rFonts w:ascii="Calibri" w:hAnsi="Calibri" w:cs="Calibri"/>
          <w:sz w:val="20"/>
          <w:szCs w:val="20"/>
          <w:u w:val="single"/>
        </w:rPr>
        <w:t xml:space="preserve">One </w:t>
      </w:r>
      <w:r>
        <w:rPr>
          <w:rFonts w:ascii="Calibri" w:hAnsi="Calibri" w:cs="Calibri"/>
          <w:sz w:val="20"/>
          <w:szCs w:val="20"/>
          <w:u w:val="single"/>
        </w:rPr>
        <w:t xml:space="preserve">portable document format (pdf) file for </w:t>
      </w:r>
      <w:r w:rsidRPr="00EC7A41">
        <w:rPr>
          <w:rFonts w:ascii="Calibri" w:hAnsi="Calibri" w:cs="Calibri"/>
          <w:sz w:val="20"/>
          <w:szCs w:val="20"/>
          <w:u w:val="single"/>
        </w:rPr>
        <w:t>each report must be submitted electronically to the Executive Director</w:t>
      </w:r>
      <w:r>
        <w:rPr>
          <w:rFonts w:ascii="Calibri" w:hAnsi="Calibri" w:cs="Calibri"/>
          <w:sz w:val="20"/>
          <w:szCs w:val="20"/>
          <w:u w:val="single"/>
        </w:rPr>
        <w:t xml:space="preserve"> at</w:t>
      </w:r>
      <w:r w:rsidRPr="00EC7A41">
        <w:rPr>
          <w:rFonts w:ascii="Calibri" w:hAnsi="Calibri" w:cs="Calibri"/>
          <w:sz w:val="20"/>
          <w:szCs w:val="20"/>
          <w:u w:val="single"/>
        </w:rPr>
        <w:t xml:space="preserve"> abdph@comcast.net.</w:t>
      </w:r>
      <w:r w:rsidRPr="00EC7A41">
        <w:rPr>
          <w:rFonts w:ascii="Calibri" w:hAnsi="Calibri" w:cs="Calibri"/>
          <w:sz w:val="20"/>
          <w:szCs w:val="20"/>
        </w:rPr>
        <w:t xml:space="preserve">  </w:t>
      </w:r>
      <w:r>
        <w:rPr>
          <w:rFonts w:ascii="Calibri" w:hAnsi="Calibri" w:cs="Calibri"/>
          <w:sz w:val="20"/>
          <w:szCs w:val="20"/>
        </w:rPr>
        <w:t>N</w:t>
      </w:r>
      <w:r w:rsidRPr="00EC7A41">
        <w:rPr>
          <w:rFonts w:ascii="Calibri" w:hAnsi="Calibri" w:cs="Calibri"/>
          <w:sz w:val="20"/>
          <w:szCs w:val="20"/>
        </w:rPr>
        <w:t>ame the Project Reports</w:t>
      </w:r>
      <w:r>
        <w:rPr>
          <w:rFonts w:ascii="Calibri" w:hAnsi="Calibri" w:cs="Calibri"/>
          <w:sz w:val="20"/>
          <w:szCs w:val="20"/>
        </w:rPr>
        <w:t xml:space="preserve"> as:</w:t>
      </w:r>
      <w:r w:rsidRPr="00EC7A41">
        <w:rPr>
          <w:rFonts w:ascii="Calibri" w:hAnsi="Calibri" w:cs="Calibri"/>
          <w:sz w:val="20"/>
          <w:szCs w:val="20"/>
        </w:rPr>
        <w:t xml:space="preserve"> ABDPH-</w:t>
      </w:r>
      <w:r>
        <w:rPr>
          <w:rFonts w:ascii="Calibri" w:hAnsi="Calibri" w:cs="Calibri"/>
          <w:sz w:val="20"/>
          <w:szCs w:val="20"/>
        </w:rPr>
        <w:t xml:space="preserve">20yy </w:t>
      </w:r>
      <w:r w:rsidRPr="00EC7A41">
        <w:rPr>
          <w:rFonts w:ascii="Calibri" w:hAnsi="Calibri" w:cs="Calibri"/>
          <w:sz w:val="20"/>
          <w:szCs w:val="20"/>
        </w:rPr>
        <w:t>(</w:t>
      </w:r>
      <w:r>
        <w:rPr>
          <w:rFonts w:ascii="Calibri" w:hAnsi="Calibri" w:cs="Calibri"/>
          <w:sz w:val="20"/>
          <w:szCs w:val="20"/>
        </w:rPr>
        <w:t>y</w:t>
      </w:r>
      <w:r w:rsidRPr="00EC7A41">
        <w:rPr>
          <w:rFonts w:ascii="Calibri" w:hAnsi="Calibri" w:cs="Calibri"/>
          <w:sz w:val="20"/>
          <w:szCs w:val="20"/>
        </w:rPr>
        <w:t xml:space="preserve">ear of </w:t>
      </w:r>
      <w:r>
        <w:rPr>
          <w:rFonts w:ascii="Calibri" w:hAnsi="Calibri" w:cs="Calibri"/>
          <w:sz w:val="20"/>
          <w:szCs w:val="20"/>
        </w:rPr>
        <w:t>e</w:t>
      </w:r>
      <w:r w:rsidRPr="00EC7A41">
        <w:rPr>
          <w:rFonts w:ascii="Calibri" w:hAnsi="Calibri" w:cs="Calibri"/>
          <w:sz w:val="20"/>
          <w:szCs w:val="20"/>
        </w:rPr>
        <w:t>xam)-PR</w:t>
      </w:r>
      <w:r>
        <w:rPr>
          <w:rFonts w:ascii="Calibri" w:hAnsi="Calibri" w:cs="Calibri"/>
          <w:sz w:val="20"/>
          <w:szCs w:val="20"/>
        </w:rPr>
        <w:t>1</w:t>
      </w:r>
      <w:r w:rsidRPr="00EC7A41">
        <w:rPr>
          <w:rFonts w:ascii="Calibri" w:hAnsi="Calibri" w:cs="Calibri"/>
          <w:sz w:val="20"/>
          <w:szCs w:val="20"/>
        </w:rPr>
        <w:t xml:space="preserve"> (or PR</w:t>
      </w:r>
      <w:r>
        <w:rPr>
          <w:rFonts w:ascii="Calibri" w:hAnsi="Calibri" w:cs="Calibri"/>
          <w:sz w:val="20"/>
          <w:szCs w:val="20"/>
        </w:rPr>
        <w:t>2</w:t>
      </w:r>
      <w:r w:rsidRPr="00EC7A41">
        <w:rPr>
          <w:rFonts w:ascii="Calibri" w:hAnsi="Calibri" w:cs="Calibri"/>
          <w:sz w:val="20"/>
          <w:szCs w:val="20"/>
        </w:rPr>
        <w:t>)-</w:t>
      </w:r>
      <w:r>
        <w:rPr>
          <w:rFonts w:ascii="Calibri" w:hAnsi="Calibri" w:cs="Calibri"/>
          <w:sz w:val="20"/>
          <w:szCs w:val="20"/>
        </w:rPr>
        <w:t>xxx</w:t>
      </w:r>
      <w:r w:rsidRPr="00EC7A41">
        <w:rPr>
          <w:rFonts w:ascii="Calibri" w:hAnsi="Calibri" w:cs="Calibri"/>
          <w:sz w:val="20"/>
          <w:szCs w:val="20"/>
        </w:rPr>
        <w:t xml:space="preserve"> (</w:t>
      </w:r>
      <w:r>
        <w:rPr>
          <w:rFonts w:ascii="Calibri" w:hAnsi="Calibri" w:cs="Calibri"/>
          <w:sz w:val="20"/>
          <w:szCs w:val="20"/>
        </w:rPr>
        <w:t>xxx</w:t>
      </w:r>
      <w:r w:rsidRPr="00EC7A41">
        <w:rPr>
          <w:rFonts w:ascii="Calibri" w:hAnsi="Calibri" w:cs="Calibri"/>
          <w:sz w:val="20"/>
          <w:szCs w:val="20"/>
        </w:rPr>
        <w:t xml:space="preserve"> is the # Assigned by Executive Director</w:t>
      </w:r>
      <w:r>
        <w:rPr>
          <w:rFonts w:ascii="Calibri" w:hAnsi="Calibri" w:cs="Calibri"/>
          <w:sz w:val="20"/>
          <w:szCs w:val="20"/>
        </w:rPr>
        <w:t>, for example: ABDPH-2016-PR1-007 and ABDPH-2016-PR2-008</w:t>
      </w:r>
      <w:r w:rsidRPr="00EC7A41">
        <w:rPr>
          <w:rFonts w:ascii="Calibri" w:hAnsi="Calibri" w:cs="Calibri"/>
          <w:sz w:val="20"/>
          <w:szCs w:val="20"/>
        </w:rPr>
        <w:t>). The Executive Director will review the reports for compliance with the guidelines (See Instructions for preparing project reports</w:t>
      </w:r>
      <w:r>
        <w:rPr>
          <w:rFonts w:ascii="Calibri" w:hAnsi="Calibri" w:cs="Calibri"/>
          <w:sz w:val="20"/>
          <w:szCs w:val="20"/>
        </w:rPr>
        <w:t xml:space="preserve"> below</w:t>
      </w:r>
      <w:r w:rsidRPr="00EC7A41">
        <w:rPr>
          <w:rFonts w:ascii="Calibri" w:hAnsi="Calibri" w:cs="Calibri"/>
          <w:sz w:val="20"/>
          <w:szCs w:val="20"/>
        </w:rPr>
        <w:t>).</w:t>
      </w:r>
      <w:r>
        <w:rPr>
          <w:rFonts w:ascii="Calibri" w:hAnsi="Calibri" w:cs="Calibri"/>
          <w:sz w:val="20"/>
          <w:szCs w:val="20"/>
        </w:rPr>
        <w:t xml:space="preserve"> </w:t>
      </w:r>
      <w:r w:rsidRPr="00EC7A41">
        <w:rPr>
          <w:rFonts w:ascii="Calibri" w:hAnsi="Calibri" w:cs="Calibri"/>
          <w:sz w:val="20"/>
          <w:szCs w:val="20"/>
        </w:rPr>
        <w:t xml:space="preserve">Board Directors will </w:t>
      </w:r>
      <w:r>
        <w:rPr>
          <w:rFonts w:ascii="Calibri" w:hAnsi="Calibri" w:cs="Calibri"/>
          <w:sz w:val="20"/>
          <w:szCs w:val="20"/>
        </w:rPr>
        <w:t>score</w:t>
      </w:r>
      <w:r w:rsidRPr="00EC7A41">
        <w:rPr>
          <w:rFonts w:ascii="Calibri" w:hAnsi="Calibri" w:cs="Calibri"/>
          <w:sz w:val="20"/>
          <w:szCs w:val="20"/>
        </w:rPr>
        <w:t xml:space="preserve"> the reports and send the results to the Executive Director.  You will be informed as to whether you have received a failing </w:t>
      </w:r>
      <w:r>
        <w:rPr>
          <w:rFonts w:ascii="Calibri" w:hAnsi="Calibri" w:cs="Calibri"/>
          <w:sz w:val="20"/>
          <w:szCs w:val="20"/>
        </w:rPr>
        <w:t>score</w:t>
      </w:r>
      <w:r w:rsidRPr="00EC7A41">
        <w:rPr>
          <w:rFonts w:ascii="Calibri" w:hAnsi="Calibri" w:cs="Calibri"/>
          <w:sz w:val="20"/>
          <w:szCs w:val="20"/>
        </w:rPr>
        <w:t xml:space="preserve"> for one or both reports </w:t>
      </w:r>
      <w:r w:rsidRPr="000E6963">
        <w:rPr>
          <w:rFonts w:ascii="Calibri" w:hAnsi="Calibri" w:cs="Calibri"/>
          <w:sz w:val="20"/>
          <w:szCs w:val="20"/>
        </w:rPr>
        <w:t xml:space="preserve">by February </w:t>
      </w:r>
      <w:r>
        <w:rPr>
          <w:rFonts w:ascii="Calibri" w:hAnsi="Calibri" w:cs="Calibri"/>
          <w:sz w:val="20"/>
          <w:szCs w:val="20"/>
        </w:rPr>
        <w:t>1</w:t>
      </w:r>
      <w:r w:rsidRPr="000E6963">
        <w:rPr>
          <w:rFonts w:ascii="Calibri" w:hAnsi="Calibri" w:cs="Calibri"/>
          <w:sz w:val="20"/>
          <w:szCs w:val="20"/>
        </w:rPr>
        <w:t>.</w:t>
      </w:r>
      <w:r w:rsidRPr="00EC7A41">
        <w:rPr>
          <w:rFonts w:ascii="Calibri" w:hAnsi="Calibri" w:cs="Calibri"/>
          <w:sz w:val="20"/>
          <w:szCs w:val="20"/>
        </w:rPr>
        <w:t xml:space="preserve">  A failing </w:t>
      </w:r>
      <w:r>
        <w:rPr>
          <w:rFonts w:ascii="Calibri" w:hAnsi="Calibri" w:cs="Calibri"/>
          <w:sz w:val="20"/>
          <w:szCs w:val="20"/>
        </w:rPr>
        <w:t>score</w:t>
      </w:r>
      <w:r w:rsidRPr="00EC7A41">
        <w:rPr>
          <w:rFonts w:ascii="Calibri" w:hAnsi="Calibri" w:cs="Calibri"/>
          <w:sz w:val="20"/>
          <w:szCs w:val="20"/>
        </w:rPr>
        <w:t xml:space="preserve"> is less than 60% on either of the two reports.  You will not be informed however if you have received a passing </w:t>
      </w:r>
      <w:r>
        <w:rPr>
          <w:rFonts w:ascii="Calibri" w:hAnsi="Calibri" w:cs="Calibri"/>
          <w:sz w:val="20"/>
          <w:szCs w:val="20"/>
        </w:rPr>
        <w:t>score</w:t>
      </w:r>
      <w:r w:rsidRPr="00EC7A41">
        <w:rPr>
          <w:rFonts w:ascii="Calibri" w:hAnsi="Calibri" w:cs="Calibri"/>
          <w:sz w:val="20"/>
          <w:szCs w:val="20"/>
        </w:rPr>
        <w:t xml:space="preserve">. </w:t>
      </w:r>
    </w:p>
    <w:p w:rsidR="005C00B4" w:rsidRDefault="005C00B4" w:rsidP="006E2FD3">
      <w:pPr>
        <w:autoSpaceDE w:val="0"/>
        <w:autoSpaceDN w:val="0"/>
        <w:adjustRightInd w:val="0"/>
        <w:spacing w:line="360" w:lineRule="atLeast"/>
        <w:ind w:left="1440"/>
        <w:rPr>
          <w:rFonts w:ascii="Calibri" w:hAnsi="Calibri" w:cs="Calibri"/>
          <w:sz w:val="20"/>
          <w:szCs w:val="20"/>
          <w:u w:val="single"/>
        </w:rPr>
      </w:pPr>
      <w:r w:rsidRPr="00EC7A41">
        <w:rPr>
          <w:rFonts w:ascii="Calibri" w:hAnsi="Calibri" w:cs="Calibri"/>
          <w:sz w:val="20"/>
          <w:szCs w:val="20"/>
        </w:rPr>
        <w:t xml:space="preserve">Failure of </w:t>
      </w:r>
      <w:r>
        <w:rPr>
          <w:rFonts w:ascii="Calibri" w:hAnsi="Calibri" w:cs="Calibri"/>
          <w:sz w:val="20"/>
          <w:szCs w:val="20"/>
        </w:rPr>
        <w:t>Section</w:t>
      </w:r>
      <w:r w:rsidRPr="00EC7A41">
        <w:rPr>
          <w:rFonts w:ascii="Calibri" w:hAnsi="Calibri" w:cs="Calibri"/>
          <w:sz w:val="20"/>
          <w:szCs w:val="20"/>
        </w:rPr>
        <w:t xml:space="preserve"> I</w:t>
      </w:r>
      <w:r>
        <w:rPr>
          <w:rFonts w:ascii="Calibri" w:hAnsi="Calibri" w:cs="Calibri"/>
          <w:sz w:val="20"/>
          <w:szCs w:val="20"/>
        </w:rPr>
        <w:t>:</w:t>
      </w:r>
      <w:r w:rsidRPr="00EC7A41">
        <w:rPr>
          <w:rFonts w:ascii="Calibri" w:hAnsi="Calibri" w:cs="Calibri"/>
          <w:sz w:val="20"/>
          <w:szCs w:val="20"/>
        </w:rPr>
        <w:t xml:space="preserve"> </w:t>
      </w:r>
      <w:r>
        <w:rPr>
          <w:rFonts w:ascii="Calibri" w:hAnsi="Calibri" w:cs="Calibri"/>
          <w:sz w:val="20"/>
          <w:szCs w:val="20"/>
        </w:rPr>
        <w:t xml:space="preserve">Written </w:t>
      </w:r>
      <w:r w:rsidRPr="00EC7A41">
        <w:rPr>
          <w:rFonts w:ascii="Calibri" w:hAnsi="Calibri" w:cs="Calibri"/>
          <w:sz w:val="20"/>
          <w:szCs w:val="20"/>
        </w:rPr>
        <w:t>Project Reports constitutes a failure of the full examination.  A candidate failing the examination may re</w:t>
      </w:r>
      <w:r>
        <w:rPr>
          <w:rFonts w:ascii="Calibri" w:hAnsi="Calibri" w:cs="Calibri"/>
          <w:sz w:val="20"/>
          <w:szCs w:val="20"/>
        </w:rPr>
        <w:t>apply for the examination</w:t>
      </w:r>
      <w:r w:rsidRPr="00EC7A41">
        <w:rPr>
          <w:rFonts w:ascii="Calibri" w:hAnsi="Calibri" w:cs="Calibri"/>
          <w:sz w:val="20"/>
          <w:szCs w:val="20"/>
        </w:rPr>
        <w:t xml:space="preserve"> for a fee of $</w:t>
      </w:r>
      <w:r>
        <w:rPr>
          <w:rFonts w:ascii="Calibri" w:hAnsi="Calibri" w:cs="Calibri"/>
          <w:sz w:val="20"/>
          <w:szCs w:val="20"/>
        </w:rPr>
        <w:t>500</w:t>
      </w:r>
      <w:r w:rsidRPr="00EC7A41">
        <w:rPr>
          <w:rFonts w:ascii="Calibri" w:hAnsi="Calibri" w:cs="Calibri"/>
          <w:sz w:val="20"/>
          <w:szCs w:val="20"/>
        </w:rPr>
        <w:t xml:space="preserve"> </w:t>
      </w:r>
      <w:r>
        <w:rPr>
          <w:rFonts w:ascii="Calibri" w:hAnsi="Calibri" w:cs="Calibri"/>
          <w:sz w:val="20"/>
          <w:szCs w:val="20"/>
        </w:rPr>
        <w:t>after</w:t>
      </w:r>
      <w:r w:rsidRPr="00EC7A41">
        <w:rPr>
          <w:rFonts w:ascii="Calibri" w:hAnsi="Calibri" w:cs="Calibri"/>
          <w:sz w:val="20"/>
          <w:szCs w:val="20"/>
        </w:rPr>
        <w:t xml:space="preserve"> submit</w:t>
      </w:r>
      <w:r>
        <w:rPr>
          <w:rFonts w:ascii="Calibri" w:hAnsi="Calibri" w:cs="Calibri"/>
          <w:sz w:val="20"/>
          <w:szCs w:val="20"/>
        </w:rPr>
        <w:t xml:space="preserve">ting </w:t>
      </w:r>
      <w:r w:rsidRPr="00EC7A41">
        <w:rPr>
          <w:rFonts w:ascii="Calibri" w:hAnsi="Calibri" w:cs="Calibri"/>
          <w:sz w:val="20"/>
          <w:szCs w:val="20"/>
        </w:rPr>
        <w:t xml:space="preserve">revised or new project reports.  </w:t>
      </w:r>
      <w:r>
        <w:rPr>
          <w:rFonts w:ascii="Calibri" w:hAnsi="Calibri" w:cs="Calibri"/>
          <w:sz w:val="20"/>
          <w:szCs w:val="20"/>
        </w:rPr>
        <w:t xml:space="preserve">For further information, please see ABDPH Examination-Information </w:t>
      </w:r>
      <w:r w:rsidRPr="00EC7A41">
        <w:rPr>
          <w:rFonts w:ascii="Calibri" w:hAnsi="Calibri" w:cs="Calibri"/>
          <w:color w:val="000000"/>
          <w:sz w:val="20"/>
          <w:szCs w:val="20"/>
        </w:rPr>
        <w:t xml:space="preserve">on </w:t>
      </w:r>
      <w:r>
        <w:rPr>
          <w:rFonts w:ascii="Calibri" w:hAnsi="Calibri" w:cs="Calibri"/>
          <w:color w:val="000000"/>
          <w:sz w:val="20"/>
          <w:szCs w:val="20"/>
        </w:rPr>
        <w:t xml:space="preserve">the </w:t>
      </w:r>
      <w:r w:rsidRPr="00EC7A41">
        <w:rPr>
          <w:rFonts w:ascii="Calibri" w:hAnsi="Calibri" w:cs="Calibri"/>
          <w:color w:val="000000"/>
          <w:sz w:val="20"/>
          <w:szCs w:val="20"/>
        </w:rPr>
        <w:t xml:space="preserve">American Association of Public Health Dentistry Home Page, </w:t>
      </w:r>
      <w:hyperlink r:id="rId14" w:history="1">
        <w:r w:rsidRPr="00924137">
          <w:rPr>
            <w:rStyle w:val="Hyperlink"/>
            <w:rFonts w:ascii="Calibri" w:hAnsi="Calibri" w:cs="Calibri"/>
            <w:color w:val="auto"/>
            <w:sz w:val="20"/>
            <w:szCs w:val="20"/>
          </w:rPr>
          <w:t>www.aaphd.org</w:t>
        </w:r>
      </w:hyperlink>
      <w:r w:rsidRPr="00924137">
        <w:rPr>
          <w:rFonts w:ascii="Calibri" w:hAnsi="Calibri" w:cs="Calibri"/>
          <w:sz w:val="20"/>
          <w:szCs w:val="20"/>
        </w:rPr>
        <w:t>, l</w:t>
      </w:r>
      <w:r w:rsidRPr="00EC7A41">
        <w:rPr>
          <w:rFonts w:ascii="Calibri" w:hAnsi="Calibri" w:cs="Calibri"/>
          <w:color w:val="000000"/>
          <w:sz w:val="20"/>
          <w:szCs w:val="20"/>
        </w:rPr>
        <w:t xml:space="preserve">ink to the </w:t>
      </w:r>
      <w:r w:rsidRPr="00EC7A41">
        <w:rPr>
          <w:rFonts w:ascii="Calibri" w:hAnsi="Calibri" w:cs="Calibri"/>
          <w:b/>
          <w:color w:val="000000"/>
          <w:sz w:val="20"/>
          <w:szCs w:val="20"/>
        </w:rPr>
        <w:t>ABDPH Web</w:t>
      </w:r>
      <w:r>
        <w:rPr>
          <w:rFonts w:ascii="Calibri" w:hAnsi="Calibri" w:cs="Calibri"/>
          <w:b/>
          <w:color w:val="000000"/>
          <w:sz w:val="20"/>
          <w:szCs w:val="20"/>
        </w:rPr>
        <w:t>p</w:t>
      </w:r>
      <w:r w:rsidRPr="00EC7A41">
        <w:rPr>
          <w:rFonts w:ascii="Calibri" w:hAnsi="Calibri" w:cs="Calibri"/>
          <w:b/>
          <w:color w:val="000000"/>
          <w:sz w:val="20"/>
          <w:szCs w:val="20"/>
        </w:rPr>
        <w:t>age</w:t>
      </w:r>
      <w:r w:rsidRPr="00EC7A41">
        <w:rPr>
          <w:rFonts w:ascii="Calibri" w:hAnsi="Calibri" w:cs="Calibri"/>
          <w:sz w:val="20"/>
          <w:szCs w:val="20"/>
          <w:u w:val="single"/>
        </w:rPr>
        <w:t xml:space="preserve">. </w:t>
      </w:r>
    </w:p>
    <w:p w:rsidR="005C00B4" w:rsidRPr="001B07DC" w:rsidRDefault="005C00B4" w:rsidP="00EB039D">
      <w:pPr>
        <w:numPr>
          <w:ilvl w:val="0"/>
          <w:numId w:val="2"/>
        </w:numPr>
        <w:autoSpaceDE w:val="0"/>
        <w:autoSpaceDN w:val="0"/>
        <w:adjustRightInd w:val="0"/>
        <w:spacing w:line="360" w:lineRule="atLeast"/>
        <w:rPr>
          <w:rFonts w:ascii="Calibri" w:hAnsi="Calibri" w:cs="Calibri"/>
          <w:sz w:val="20"/>
          <w:szCs w:val="20"/>
        </w:rPr>
      </w:pPr>
      <w:r w:rsidRPr="001B07DC">
        <w:rPr>
          <w:rFonts w:ascii="Calibri" w:hAnsi="Calibri" w:cs="Calibri"/>
          <w:sz w:val="20"/>
          <w:szCs w:val="20"/>
          <w:u w:val="single"/>
        </w:rPr>
        <w:t>Section 2: Oral Examination 1 on Project Reports.</w:t>
      </w:r>
      <w:r w:rsidRPr="001B07DC">
        <w:rPr>
          <w:rFonts w:ascii="Calibri" w:hAnsi="Calibri" w:cs="Calibri"/>
          <w:sz w:val="20"/>
          <w:szCs w:val="20"/>
        </w:rPr>
        <w:t xml:space="preserve"> This is the Board’s evaluation of the candidate’s ability to discuss, defend, and explain various aspects of the two written project reports previously submitted.  For each project, the candidate will be asked to give a brief </w:t>
      </w:r>
      <w:r>
        <w:rPr>
          <w:rFonts w:ascii="Calibri" w:hAnsi="Calibri" w:cs="Calibri"/>
          <w:sz w:val="20"/>
          <w:szCs w:val="20"/>
        </w:rPr>
        <w:t>five-minute</w:t>
      </w:r>
      <w:r w:rsidRPr="001B07DC">
        <w:rPr>
          <w:rFonts w:ascii="Calibri" w:hAnsi="Calibri" w:cs="Calibri"/>
          <w:sz w:val="20"/>
          <w:szCs w:val="20"/>
        </w:rPr>
        <w:t xml:space="preserve"> oral overview of the project, followed by 30 minutes of questions and answers from the Board.  You may bring a copy of the projects and notes with you and have them</w:t>
      </w:r>
      <w:r>
        <w:rPr>
          <w:rFonts w:ascii="Calibri" w:hAnsi="Calibri" w:cs="Calibri"/>
          <w:sz w:val="20"/>
          <w:szCs w:val="20"/>
        </w:rPr>
        <w:t xml:space="preserve"> available for your reference.</w:t>
      </w:r>
    </w:p>
    <w:p w:rsidR="005C00B4" w:rsidRDefault="005C00B4" w:rsidP="004E042A">
      <w:pPr>
        <w:numPr>
          <w:ilvl w:val="0"/>
          <w:numId w:val="2"/>
        </w:numPr>
        <w:autoSpaceDE w:val="0"/>
        <w:autoSpaceDN w:val="0"/>
        <w:adjustRightInd w:val="0"/>
        <w:spacing w:line="360" w:lineRule="atLeast"/>
        <w:rPr>
          <w:rFonts w:ascii="Calibri" w:hAnsi="Calibri" w:cs="Calibri"/>
          <w:sz w:val="20"/>
          <w:szCs w:val="20"/>
        </w:rPr>
      </w:pPr>
      <w:r w:rsidRPr="007F42C4">
        <w:rPr>
          <w:rFonts w:ascii="Calibri" w:hAnsi="Calibri" w:cs="Calibri"/>
          <w:sz w:val="20"/>
          <w:szCs w:val="20"/>
          <w:u w:val="single"/>
        </w:rPr>
        <w:t xml:space="preserve">Section </w:t>
      </w:r>
      <w:r>
        <w:rPr>
          <w:rFonts w:ascii="Calibri" w:hAnsi="Calibri" w:cs="Calibri"/>
          <w:sz w:val="20"/>
          <w:szCs w:val="20"/>
          <w:u w:val="single"/>
        </w:rPr>
        <w:t>3</w:t>
      </w:r>
      <w:r w:rsidRPr="007F42C4">
        <w:rPr>
          <w:rFonts w:ascii="Calibri" w:hAnsi="Calibri" w:cs="Calibri"/>
          <w:sz w:val="20"/>
          <w:szCs w:val="20"/>
          <w:u w:val="single"/>
        </w:rPr>
        <w:t xml:space="preserve">: Oral </w:t>
      </w:r>
      <w:r>
        <w:rPr>
          <w:rFonts w:ascii="Calibri" w:hAnsi="Calibri" w:cs="Calibri"/>
          <w:sz w:val="20"/>
          <w:szCs w:val="20"/>
          <w:u w:val="single"/>
        </w:rPr>
        <w:t xml:space="preserve">Examination </w:t>
      </w:r>
      <w:r w:rsidRPr="007F42C4">
        <w:rPr>
          <w:rFonts w:ascii="Calibri" w:hAnsi="Calibri" w:cs="Calibri"/>
          <w:sz w:val="20"/>
          <w:szCs w:val="20"/>
          <w:u w:val="single"/>
        </w:rPr>
        <w:t>2</w:t>
      </w:r>
      <w:r>
        <w:rPr>
          <w:rFonts w:ascii="Calibri" w:hAnsi="Calibri" w:cs="Calibri"/>
          <w:sz w:val="20"/>
          <w:szCs w:val="20"/>
          <w:u w:val="single"/>
        </w:rPr>
        <w:t xml:space="preserve"> on </w:t>
      </w:r>
      <w:r w:rsidRPr="007F42C4">
        <w:rPr>
          <w:rFonts w:ascii="Calibri" w:hAnsi="Calibri" w:cs="Calibri"/>
          <w:sz w:val="20"/>
          <w:szCs w:val="20"/>
          <w:u w:val="single"/>
        </w:rPr>
        <w:t>Assigned Problem</w:t>
      </w:r>
      <w:r>
        <w:rPr>
          <w:rFonts w:ascii="Calibri" w:hAnsi="Calibri" w:cs="Calibri"/>
          <w:sz w:val="20"/>
          <w:szCs w:val="20"/>
          <w:u w:val="single"/>
        </w:rPr>
        <w:t>.</w:t>
      </w:r>
      <w:r w:rsidRPr="00C0472B">
        <w:rPr>
          <w:rFonts w:ascii="Calibri" w:hAnsi="Calibri" w:cs="Calibri"/>
          <w:sz w:val="20"/>
          <w:szCs w:val="20"/>
        </w:rPr>
        <w:t xml:space="preserve"> This </w:t>
      </w:r>
      <w:r w:rsidRPr="007F42C4">
        <w:rPr>
          <w:rFonts w:ascii="Calibri" w:hAnsi="Calibri" w:cs="Calibri"/>
          <w:sz w:val="20"/>
          <w:szCs w:val="20"/>
        </w:rPr>
        <w:t xml:space="preserve">is a test of the candidate’s ability to discuss </w:t>
      </w:r>
      <w:r>
        <w:rPr>
          <w:rFonts w:ascii="Calibri" w:hAnsi="Calibri" w:cs="Calibri"/>
          <w:sz w:val="20"/>
          <w:szCs w:val="20"/>
        </w:rPr>
        <w:t xml:space="preserve">his or her </w:t>
      </w:r>
      <w:r w:rsidRPr="007F42C4">
        <w:rPr>
          <w:rFonts w:ascii="Calibri" w:hAnsi="Calibri" w:cs="Calibri"/>
          <w:sz w:val="20"/>
          <w:szCs w:val="20"/>
        </w:rPr>
        <w:t xml:space="preserve">analysis and possible solutions </w:t>
      </w:r>
      <w:r>
        <w:rPr>
          <w:rFonts w:ascii="Calibri" w:hAnsi="Calibri" w:cs="Calibri"/>
          <w:sz w:val="20"/>
          <w:szCs w:val="20"/>
        </w:rPr>
        <w:t>to</w:t>
      </w:r>
      <w:r w:rsidRPr="007F42C4">
        <w:rPr>
          <w:rFonts w:ascii="Calibri" w:hAnsi="Calibri" w:cs="Calibri"/>
          <w:sz w:val="20"/>
          <w:szCs w:val="20"/>
        </w:rPr>
        <w:t xml:space="preserve"> a hypothetical dental public health problem.  This section of the examination is designed a) to evaluate the candidate’s ability to understand the problem in relation to the information provided; b) to present rational solutions and alternatives based on the avail</w:t>
      </w:r>
      <w:r>
        <w:rPr>
          <w:rFonts w:ascii="Calibri" w:hAnsi="Calibri" w:cs="Calibri"/>
          <w:sz w:val="20"/>
          <w:szCs w:val="20"/>
        </w:rPr>
        <w:t xml:space="preserve">able information; c) to assess </w:t>
      </w:r>
      <w:r w:rsidRPr="007F42C4">
        <w:rPr>
          <w:rFonts w:ascii="Calibri" w:hAnsi="Calibri" w:cs="Calibri"/>
          <w:sz w:val="20"/>
          <w:szCs w:val="20"/>
        </w:rPr>
        <w:t xml:space="preserve">the candidate’s rationale for selecting the choice of approach; and d) to evaluate the reasonableness and practicality of the choice of solution in regard to timing, resources, public and professional acceptance, legal and ethical considerations, cost-effectiveness and justification of the resources required. There is no single correct solution and each candidate’s approach should be unique. </w:t>
      </w:r>
      <w:r>
        <w:rPr>
          <w:rFonts w:ascii="Calibri" w:hAnsi="Calibri" w:cs="Calibri"/>
          <w:sz w:val="20"/>
          <w:szCs w:val="20"/>
        </w:rPr>
        <w:t xml:space="preserve">A written description and ancillary information on the dental public health problem </w:t>
      </w:r>
      <w:r w:rsidRPr="007F42C4">
        <w:rPr>
          <w:rFonts w:ascii="Calibri" w:hAnsi="Calibri" w:cs="Calibri"/>
          <w:sz w:val="20"/>
          <w:szCs w:val="20"/>
        </w:rPr>
        <w:t xml:space="preserve">will be given to each candidate on the first day after completion of the </w:t>
      </w:r>
      <w:r>
        <w:rPr>
          <w:rFonts w:ascii="Calibri" w:hAnsi="Calibri" w:cs="Calibri"/>
          <w:sz w:val="20"/>
          <w:szCs w:val="20"/>
        </w:rPr>
        <w:t>oral examination of the project reports</w:t>
      </w:r>
      <w:r w:rsidRPr="007F42C4">
        <w:rPr>
          <w:rFonts w:ascii="Calibri" w:hAnsi="Calibri" w:cs="Calibri"/>
          <w:sz w:val="20"/>
          <w:szCs w:val="20"/>
        </w:rPr>
        <w:t>. An oral examination of the candidate’s solution to the problem will be conducted the following day</w:t>
      </w:r>
      <w:r>
        <w:rPr>
          <w:rFonts w:ascii="Calibri" w:hAnsi="Calibri" w:cs="Calibri"/>
          <w:sz w:val="20"/>
          <w:szCs w:val="20"/>
        </w:rPr>
        <w:t>.</w:t>
      </w:r>
      <w:r w:rsidRPr="007F42C4">
        <w:rPr>
          <w:rFonts w:ascii="Calibri" w:hAnsi="Calibri" w:cs="Calibri"/>
          <w:sz w:val="20"/>
          <w:szCs w:val="20"/>
        </w:rPr>
        <w:t xml:space="preserve"> The candidate will be given </w:t>
      </w:r>
      <w:r>
        <w:rPr>
          <w:rFonts w:ascii="Calibri" w:hAnsi="Calibri" w:cs="Calibri"/>
          <w:sz w:val="20"/>
          <w:szCs w:val="20"/>
        </w:rPr>
        <w:t>20</w:t>
      </w:r>
      <w:r w:rsidRPr="007F42C4">
        <w:rPr>
          <w:rFonts w:ascii="Calibri" w:hAnsi="Calibri" w:cs="Calibri"/>
          <w:sz w:val="20"/>
          <w:szCs w:val="20"/>
        </w:rPr>
        <w:t xml:space="preserve"> minutes to present his/her solutions</w:t>
      </w:r>
      <w:r>
        <w:rPr>
          <w:rFonts w:ascii="Calibri" w:hAnsi="Calibri" w:cs="Calibri"/>
          <w:sz w:val="20"/>
          <w:szCs w:val="20"/>
        </w:rPr>
        <w:t>, followed by 40 minutes for q</w:t>
      </w:r>
      <w:r w:rsidRPr="007F42C4">
        <w:rPr>
          <w:rFonts w:ascii="Calibri" w:hAnsi="Calibri" w:cs="Calibri"/>
          <w:sz w:val="20"/>
          <w:szCs w:val="20"/>
        </w:rPr>
        <w:t xml:space="preserve">uestions from the Board.  The candidates may bring written notes to this examination for reference while making their presentation.  </w:t>
      </w:r>
      <w:r w:rsidRPr="007A5A9E">
        <w:rPr>
          <w:rFonts w:ascii="Calibri" w:hAnsi="Calibri" w:cs="Calibri"/>
          <w:sz w:val="20"/>
          <w:szCs w:val="20"/>
        </w:rPr>
        <w:t>The Assigned Problem</w:t>
      </w:r>
      <w:r>
        <w:rPr>
          <w:rFonts w:ascii="Calibri" w:hAnsi="Calibri" w:cs="Calibri"/>
          <w:sz w:val="20"/>
          <w:szCs w:val="20"/>
        </w:rPr>
        <w:t xml:space="preserve"> and</w:t>
      </w:r>
      <w:r w:rsidRPr="007A5A9E">
        <w:rPr>
          <w:rFonts w:ascii="Calibri" w:hAnsi="Calibri" w:cs="Calibri"/>
          <w:sz w:val="20"/>
          <w:szCs w:val="20"/>
        </w:rPr>
        <w:t xml:space="preserve"> handouts must be returned after the presentation.  </w:t>
      </w:r>
      <w:r w:rsidRPr="007F42C4">
        <w:rPr>
          <w:rFonts w:ascii="Calibri" w:hAnsi="Calibri" w:cs="Calibri"/>
          <w:sz w:val="20"/>
          <w:szCs w:val="20"/>
        </w:rPr>
        <w:t xml:space="preserve">PowerPoint presentations </w:t>
      </w:r>
      <w:r>
        <w:rPr>
          <w:rFonts w:ascii="Calibri" w:hAnsi="Calibri" w:cs="Calibri"/>
          <w:sz w:val="20"/>
          <w:szCs w:val="20"/>
        </w:rPr>
        <w:t xml:space="preserve">on an LCD projector </w:t>
      </w:r>
      <w:r w:rsidRPr="007F42C4">
        <w:rPr>
          <w:rFonts w:ascii="Calibri" w:hAnsi="Calibri" w:cs="Calibri"/>
          <w:sz w:val="20"/>
          <w:szCs w:val="20"/>
        </w:rPr>
        <w:t>are NOT allowed due to time constraints</w:t>
      </w:r>
      <w:r>
        <w:rPr>
          <w:rFonts w:ascii="Calibri" w:hAnsi="Calibri" w:cs="Calibri"/>
          <w:sz w:val="20"/>
          <w:szCs w:val="20"/>
        </w:rPr>
        <w:t xml:space="preserve">; however, the candidate MUST provide a handout to each board members that outlines/summarizes the components of their solution (i.e. 6 for entire board; 3 if split board) There is no requirement for the format of the handout. A PowerPoint handout is acceptable.  </w:t>
      </w:r>
    </w:p>
    <w:p w:rsidR="005C00B4" w:rsidRPr="0064313E" w:rsidRDefault="005C00B4" w:rsidP="0064313E">
      <w:pPr>
        <w:numPr>
          <w:ilvl w:val="0"/>
          <w:numId w:val="2"/>
        </w:numPr>
        <w:autoSpaceDE w:val="0"/>
        <w:autoSpaceDN w:val="0"/>
        <w:adjustRightInd w:val="0"/>
        <w:spacing w:line="360" w:lineRule="atLeast"/>
        <w:ind w:left="1080"/>
        <w:rPr>
          <w:rFonts w:ascii="Calibri" w:hAnsi="Calibri" w:cs="Calibri"/>
          <w:b/>
          <w:sz w:val="20"/>
          <w:szCs w:val="20"/>
        </w:rPr>
      </w:pPr>
      <w:r w:rsidRPr="0064313E">
        <w:rPr>
          <w:rFonts w:ascii="Calibri" w:hAnsi="Calibri" w:cs="Calibri"/>
          <w:sz w:val="20"/>
          <w:szCs w:val="20"/>
          <w:u w:val="single"/>
        </w:rPr>
        <w:t>Section 4: Written Examination on General Knowledge.</w:t>
      </w:r>
      <w:r w:rsidRPr="0064313E">
        <w:rPr>
          <w:rFonts w:ascii="Calibri" w:hAnsi="Calibri" w:cs="Calibri"/>
          <w:sz w:val="20"/>
          <w:szCs w:val="20"/>
        </w:rPr>
        <w:t xml:space="preserve"> This is a comprehensive 100-item multiple-choice examination (five choices). The written examination is designed to test the applicant’s knowledge of the theory and practice of dental public health.  Questions are based upon the four (4) areas in the </w:t>
      </w:r>
      <w:r w:rsidRPr="0064313E">
        <w:rPr>
          <w:rFonts w:ascii="Calibri" w:hAnsi="Calibri" w:cs="Calibri"/>
          <w:sz w:val="20"/>
          <w:szCs w:val="20"/>
          <w:u w:val="single"/>
        </w:rPr>
        <w:t>Definition of the Specialty of Dental Public Health</w:t>
      </w:r>
      <w:r w:rsidRPr="0064313E">
        <w:rPr>
          <w:rFonts w:ascii="Calibri" w:hAnsi="Calibri" w:cs="Calibri"/>
          <w:sz w:val="20"/>
          <w:szCs w:val="20"/>
        </w:rPr>
        <w:t xml:space="preserve"> and the ten </w:t>
      </w:r>
      <w:r w:rsidRPr="0064313E">
        <w:rPr>
          <w:rFonts w:ascii="Calibri" w:hAnsi="Calibri" w:cs="Calibri"/>
          <w:sz w:val="20"/>
          <w:szCs w:val="20"/>
          <w:u w:val="single"/>
        </w:rPr>
        <w:t>Dental Public Health Competencies</w:t>
      </w:r>
      <w:r w:rsidRPr="0064313E">
        <w:rPr>
          <w:rFonts w:ascii="Calibri" w:hAnsi="Calibri" w:cs="Calibri"/>
          <w:sz w:val="20"/>
          <w:szCs w:val="20"/>
        </w:rPr>
        <w:t xml:space="preserve">. The overall score is based upon the number of correct answers; thus, the candidate should choose what he or she considers to be the most correct answer for each question (Do not leave questions answered). You are allowed to bring into the examination room ONLY a pen, No. 2 pencil(s), pencil eraser, timepiece, and a pocket calculator. There will be some simple calculations on a few of the questions and a calculator, although not absolutely necessary, would be helpful. Cell or smart phones, Ipads or tablets are NOT allowed. A proctor will be available during the four hours allocated for the written examination. The proctor will not be able to answer issues of content but will bring to the attention of the Board if there is a missing page or a typographical error. </w:t>
      </w:r>
    </w:p>
    <w:p w:rsidR="005C00B4" w:rsidRDefault="005C00B4" w:rsidP="009559C0">
      <w:pPr>
        <w:autoSpaceDE w:val="0"/>
        <w:autoSpaceDN w:val="0"/>
        <w:adjustRightInd w:val="0"/>
        <w:spacing w:line="360" w:lineRule="atLeast"/>
        <w:ind w:left="1440"/>
        <w:rPr>
          <w:rFonts w:ascii="Calibri" w:hAnsi="Calibri" w:cs="Calibri"/>
          <w:sz w:val="20"/>
          <w:szCs w:val="20"/>
        </w:rPr>
      </w:pPr>
    </w:p>
    <w:p w:rsidR="005C00B4" w:rsidRPr="00EF20B1" w:rsidRDefault="005C00B4" w:rsidP="00EF20B1">
      <w:pPr>
        <w:jc w:val="center"/>
        <w:rPr>
          <w:rFonts w:ascii="Calibri" w:hAnsi="Calibri" w:cs="Calibri"/>
          <w:b/>
          <w:sz w:val="20"/>
          <w:szCs w:val="20"/>
          <w:u w:val="single"/>
        </w:rPr>
      </w:pPr>
      <w:r w:rsidRPr="00EF20B1">
        <w:rPr>
          <w:rFonts w:ascii="Calibri" w:hAnsi="Calibri" w:cs="Calibri"/>
          <w:b/>
          <w:sz w:val="20"/>
          <w:szCs w:val="20"/>
          <w:u w:val="single"/>
        </w:rPr>
        <w:t>Instructions for Preparing Project Reports</w:t>
      </w:r>
    </w:p>
    <w:p w:rsidR="005C00B4" w:rsidRPr="00EC7A41" w:rsidRDefault="005C00B4" w:rsidP="00063FB5">
      <w:pPr>
        <w:numPr>
          <w:ilvl w:val="0"/>
          <w:numId w:val="5"/>
        </w:numPr>
        <w:autoSpaceDE w:val="0"/>
        <w:autoSpaceDN w:val="0"/>
        <w:adjustRightInd w:val="0"/>
        <w:spacing w:before="120" w:line="360" w:lineRule="atLeast"/>
        <w:rPr>
          <w:rFonts w:ascii="Calibri" w:hAnsi="Calibri" w:cs="Calibri"/>
          <w:b/>
          <w:sz w:val="20"/>
          <w:szCs w:val="20"/>
          <w:u w:val="single"/>
        </w:rPr>
      </w:pPr>
      <w:r w:rsidRPr="00EC7A41">
        <w:rPr>
          <w:rFonts w:ascii="Calibri" w:hAnsi="Calibri" w:cs="Calibri"/>
          <w:b/>
          <w:sz w:val="20"/>
          <w:szCs w:val="20"/>
          <w:u w:val="single"/>
        </w:rPr>
        <w:t xml:space="preserve">Project Report Guidelines </w:t>
      </w:r>
    </w:p>
    <w:p w:rsidR="005C00B4" w:rsidRDefault="005C00B4" w:rsidP="00EB039D">
      <w:pPr>
        <w:autoSpaceDE w:val="0"/>
        <w:autoSpaceDN w:val="0"/>
        <w:adjustRightInd w:val="0"/>
        <w:spacing w:before="120" w:after="120" w:line="360" w:lineRule="atLeast"/>
        <w:rPr>
          <w:rFonts w:ascii="Calibri" w:hAnsi="Calibri" w:cs="Calibri"/>
          <w:sz w:val="20"/>
          <w:szCs w:val="20"/>
        </w:rPr>
      </w:pPr>
      <w:r w:rsidRPr="00EC7A41">
        <w:rPr>
          <w:rFonts w:ascii="Calibri" w:hAnsi="Calibri" w:cs="Calibri"/>
          <w:sz w:val="20"/>
          <w:szCs w:val="20"/>
        </w:rPr>
        <w:t xml:space="preserve">Project Reports should be clearly numbered </w:t>
      </w:r>
      <w:r>
        <w:rPr>
          <w:rFonts w:ascii="Calibri" w:hAnsi="Calibri" w:cs="Calibri"/>
          <w:sz w:val="20"/>
          <w:szCs w:val="20"/>
        </w:rPr>
        <w:t>1</w:t>
      </w:r>
      <w:r w:rsidRPr="00EC7A41">
        <w:rPr>
          <w:rFonts w:ascii="Calibri" w:hAnsi="Calibri" w:cs="Calibri"/>
          <w:sz w:val="20"/>
          <w:szCs w:val="20"/>
        </w:rPr>
        <w:t xml:space="preserve"> and </w:t>
      </w:r>
      <w:r>
        <w:rPr>
          <w:rFonts w:ascii="Calibri" w:hAnsi="Calibri" w:cs="Calibri"/>
          <w:sz w:val="20"/>
          <w:szCs w:val="20"/>
        </w:rPr>
        <w:t>2</w:t>
      </w:r>
      <w:r w:rsidRPr="00EC7A41">
        <w:rPr>
          <w:rFonts w:ascii="Calibri" w:hAnsi="Calibri" w:cs="Calibri"/>
          <w:sz w:val="20"/>
          <w:szCs w:val="20"/>
        </w:rPr>
        <w:t xml:space="preserve">.  </w:t>
      </w:r>
      <w:r>
        <w:rPr>
          <w:rFonts w:ascii="Calibri" w:hAnsi="Calibri" w:cs="Calibri"/>
          <w:sz w:val="20"/>
          <w:szCs w:val="20"/>
        </w:rPr>
        <w:t xml:space="preserve">The projects </w:t>
      </w:r>
      <w:r w:rsidRPr="00EC7A41">
        <w:rPr>
          <w:rFonts w:ascii="Calibri" w:hAnsi="Calibri" w:cs="Calibri"/>
          <w:b/>
          <w:bCs/>
          <w:sz w:val="20"/>
          <w:szCs w:val="20"/>
        </w:rPr>
        <w:t xml:space="preserve">must </w:t>
      </w:r>
      <w:r w:rsidRPr="00EC7A41">
        <w:rPr>
          <w:rFonts w:ascii="Calibri" w:hAnsi="Calibri" w:cs="Calibri"/>
          <w:sz w:val="20"/>
          <w:szCs w:val="20"/>
        </w:rPr>
        <w:t xml:space="preserve">be completed at the time of submission.  </w:t>
      </w:r>
      <w:r>
        <w:rPr>
          <w:rFonts w:ascii="Calibri" w:hAnsi="Calibri" w:cs="Calibri"/>
          <w:sz w:val="20"/>
          <w:szCs w:val="20"/>
        </w:rPr>
        <w:t xml:space="preserve">Terms such as “results will be presented at the oral examination” or “these are preliminary results” are NOT acceptable. Those projects will receive a failing score. </w:t>
      </w:r>
      <w:r w:rsidRPr="00EC7A41">
        <w:rPr>
          <w:rFonts w:ascii="Calibri" w:hAnsi="Calibri" w:cs="Calibri"/>
          <w:sz w:val="20"/>
          <w:szCs w:val="20"/>
        </w:rPr>
        <w:t xml:space="preserve">Each report should summarize a </w:t>
      </w:r>
      <w:r w:rsidRPr="001C6B97">
        <w:rPr>
          <w:rFonts w:ascii="Calibri" w:hAnsi="Calibri" w:cs="Calibri"/>
          <w:b/>
          <w:sz w:val="20"/>
          <w:szCs w:val="20"/>
          <w:u w:val="single"/>
        </w:rPr>
        <w:t>dental public health</w:t>
      </w:r>
      <w:r w:rsidRPr="00EC7A41">
        <w:rPr>
          <w:rFonts w:ascii="Calibri" w:hAnsi="Calibri" w:cs="Calibri"/>
          <w:sz w:val="20"/>
          <w:szCs w:val="20"/>
        </w:rPr>
        <w:t xml:space="preserve"> project originated and completed</w:t>
      </w:r>
      <w:r>
        <w:rPr>
          <w:rFonts w:ascii="Calibri" w:hAnsi="Calibri" w:cs="Calibri"/>
          <w:sz w:val="20"/>
          <w:szCs w:val="20"/>
        </w:rPr>
        <w:t xml:space="preserve"> by the Candidate</w:t>
      </w:r>
      <w:r w:rsidRPr="00EC7A41">
        <w:rPr>
          <w:rFonts w:ascii="Calibri" w:hAnsi="Calibri" w:cs="Calibri"/>
          <w:sz w:val="20"/>
          <w:szCs w:val="20"/>
        </w:rPr>
        <w:t xml:space="preserve">, or one </w:t>
      </w:r>
      <w:r>
        <w:rPr>
          <w:rFonts w:ascii="Calibri" w:hAnsi="Calibri" w:cs="Calibri"/>
          <w:sz w:val="20"/>
          <w:szCs w:val="20"/>
        </w:rPr>
        <w:t xml:space="preserve">where he or she have </w:t>
      </w:r>
      <w:r w:rsidRPr="00EC7A41">
        <w:rPr>
          <w:rFonts w:ascii="Calibri" w:hAnsi="Calibri" w:cs="Calibri"/>
          <w:sz w:val="20"/>
          <w:szCs w:val="20"/>
        </w:rPr>
        <w:t xml:space="preserve">made a major contribution to its planning, implementation, and </w:t>
      </w:r>
      <w:r>
        <w:rPr>
          <w:rFonts w:ascii="Calibri" w:hAnsi="Calibri" w:cs="Calibri"/>
          <w:sz w:val="20"/>
          <w:szCs w:val="20"/>
        </w:rPr>
        <w:t>interpretation</w:t>
      </w:r>
      <w:r w:rsidRPr="00EC7A41">
        <w:rPr>
          <w:rFonts w:ascii="Calibri" w:hAnsi="Calibri" w:cs="Calibri"/>
          <w:sz w:val="20"/>
          <w:szCs w:val="20"/>
        </w:rPr>
        <w:t xml:space="preserve">.  Protocols, grant applications, reviews of the literature, site visit reports, and preparations for a conference, are </w:t>
      </w:r>
      <w:r w:rsidRPr="002C733C">
        <w:rPr>
          <w:rFonts w:ascii="Calibri" w:hAnsi="Calibri" w:cs="Calibri"/>
          <w:b/>
          <w:sz w:val="20"/>
          <w:szCs w:val="20"/>
        </w:rPr>
        <w:t>not</w:t>
      </w:r>
      <w:r w:rsidRPr="00EC7A41">
        <w:rPr>
          <w:rFonts w:ascii="Calibri" w:hAnsi="Calibri" w:cs="Calibri"/>
          <w:sz w:val="20"/>
          <w:szCs w:val="20"/>
        </w:rPr>
        <w:t xml:space="preserve"> acceptable</w:t>
      </w:r>
      <w:r>
        <w:rPr>
          <w:rFonts w:ascii="Calibri" w:hAnsi="Calibri" w:cs="Calibri"/>
          <w:sz w:val="20"/>
          <w:szCs w:val="20"/>
        </w:rPr>
        <w:t xml:space="preserve"> project reports</w:t>
      </w:r>
      <w:r w:rsidRPr="00EC7A41">
        <w:rPr>
          <w:rFonts w:ascii="Calibri" w:hAnsi="Calibri" w:cs="Calibri"/>
          <w:sz w:val="20"/>
          <w:szCs w:val="20"/>
        </w:rPr>
        <w:t xml:space="preserve">.  </w:t>
      </w:r>
      <w:r w:rsidRPr="00270114">
        <w:rPr>
          <w:rFonts w:ascii="Calibri" w:hAnsi="Calibri" w:cs="Calibri"/>
          <w:sz w:val="20"/>
          <w:szCs w:val="20"/>
        </w:rPr>
        <w:t>Term papers or dissertations may serve as a basis for project reports</w:t>
      </w:r>
      <w:r>
        <w:rPr>
          <w:rFonts w:ascii="Calibri" w:hAnsi="Calibri" w:cs="Calibri"/>
          <w:sz w:val="20"/>
          <w:szCs w:val="20"/>
        </w:rPr>
        <w:t xml:space="preserve"> but need to be re-written to meet the required format. </w:t>
      </w:r>
      <w:r w:rsidRPr="0016748D">
        <w:rPr>
          <w:rFonts w:ascii="Calibri" w:hAnsi="Calibri" w:cs="Calibri"/>
          <w:sz w:val="20"/>
          <w:szCs w:val="20"/>
        </w:rPr>
        <w:t>A systematic review of the literature may be a suitable project report if a meta-analysis or some other analytical procedure is included in the methodology.</w:t>
      </w:r>
    </w:p>
    <w:p w:rsidR="005C00B4" w:rsidRPr="0016748D" w:rsidRDefault="005C00B4" w:rsidP="0016748D">
      <w:pPr>
        <w:autoSpaceDE w:val="0"/>
        <w:autoSpaceDN w:val="0"/>
        <w:adjustRightInd w:val="0"/>
        <w:spacing w:before="120" w:after="120" w:line="360" w:lineRule="atLeast"/>
        <w:rPr>
          <w:rFonts w:ascii="Calibri" w:hAnsi="Calibri" w:cs="Calibri"/>
          <w:sz w:val="20"/>
          <w:szCs w:val="20"/>
        </w:rPr>
      </w:pPr>
      <w:r w:rsidRPr="0016748D">
        <w:rPr>
          <w:rFonts w:ascii="Calibri" w:hAnsi="Calibri" w:cs="Calibri"/>
          <w:sz w:val="20"/>
          <w:szCs w:val="20"/>
        </w:rPr>
        <w:t xml:space="preserve">The project reports should demonstrate a depth of experience in dental public health, and must represent a separate project (not two reports from one project), with the two projects having </w:t>
      </w:r>
      <w:r w:rsidRPr="00390230">
        <w:rPr>
          <w:rFonts w:ascii="Calibri" w:hAnsi="Calibri" w:cs="Calibri"/>
          <w:sz w:val="20"/>
          <w:szCs w:val="20"/>
          <w:u w:val="single"/>
        </w:rPr>
        <w:t>distinct methodology and data sources.</w:t>
      </w:r>
      <w:r w:rsidRPr="0016748D">
        <w:rPr>
          <w:rFonts w:ascii="Calibri" w:hAnsi="Calibri" w:cs="Calibri"/>
          <w:sz w:val="20"/>
          <w:szCs w:val="20"/>
        </w:rPr>
        <w:t xml:space="preserve"> The projects must be significant in scope and represent an extensive effort. At least one project must demonstrate the analytical or statistical skills of the candidate.</w:t>
      </w:r>
    </w:p>
    <w:p w:rsidR="005C00B4" w:rsidRPr="0016748D" w:rsidRDefault="005C00B4" w:rsidP="0016748D">
      <w:pPr>
        <w:autoSpaceDE w:val="0"/>
        <w:autoSpaceDN w:val="0"/>
        <w:adjustRightInd w:val="0"/>
        <w:spacing w:before="120" w:after="120" w:line="360" w:lineRule="atLeast"/>
        <w:rPr>
          <w:rFonts w:ascii="Calibri" w:hAnsi="Calibri" w:cs="Calibri"/>
          <w:sz w:val="20"/>
          <w:szCs w:val="20"/>
        </w:rPr>
      </w:pPr>
      <w:r w:rsidRPr="0016748D">
        <w:rPr>
          <w:rFonts w:ascii="Calibri" w:hAnsi="Calibri" w:cs="Calibri"/>
          <w:sz w:val="20"/>
          <w:szCs w:val="20"/>
        </w:rPr>
        <w:t>Types of acceptable Project Reports include: 1) administrative program planning and implementation, 2) epidemiologic studies, 3) health services research, 4) clinical trials, 5) oral health promotion and disease prevention, and 6) other research related to dental public health. Major secondary analyses of existing datasets are also acceptable for one of the project reports.</w:t>
      </w:r>
      <w:r w:rsidRPr="00FA4394">
        <w:rPr>
          <w:rFonts w:ascii="Calibri" w:hAnsi="Calibri" w:cs="Calibri"/>
          <w:sz w:val="20"/>
          <w:szCs w:val="20"/>
        </w:rPr>
        <w:t xml:space="preserve"> </w:t>
      </w:r>
      <w:r>
        <w:rPr>
          <w:rFonts w:ascii="Calibri" w:hAnsi="Calibri" w:cs="Calibri"/>
          <w:sz w:val="20"/>
          <w:szCs w:val="20"/>
        </w:rPr>
        <w:t>Another secondary analyses may be accepted if</w:t>
      </w:r>
      <w:r>
        <w:rPr>
          <w:rFonts w:ascii="Calibri" w:hAnsi="Calibri" w:cs="Calibri"/>
          <w:bCs/>
          <w:sz w:val="20"/>
          <w:szCs w:val="20"/>
        </w:rPr>
        <w:t xml:space="preserve"> t</w:t>
      </w:r>
      <w:r w:rsidRPr="00FA4394">
        <w:rPr>
          <w:rFonts w:ascii="Calibri" w:hAnsi="Calibri" w:cs="Calibri"/>
          <w:bCs/>
          <w:sz w:val="20"/>
          <w:szCs w:val="20"/>
        </w:rPr>
        <w:t xml:space="preserve">he project reports clearly demonstrate </w:t>
      </w:r>
      <w:r>
        <w:rPr>
          <w:rFonts w:ascii="Calibri" w:hAnsi="Calibri" w:cs="Calibri"/>
          <w:bCs/>
          <w:sz w:val="20"/>
          <w:szCs w:val="20"/>
        </w:rPr>
        <w:t xml:space="preserve">knowledge of two bodies of distinct literature, have </w:t>
      </w:r>
      <w:r w:rsidRPr="00FA4394">
        <w:rPr>
          <w:rFonts w:ascii="Calibri" w:hAnsi="Calibri" w:cs="Calibri"/>
          <w:bCs/>
          <w:sz w:val="20"/>
          <w:szCs w:val="20"/>
        </w:rPr>
        <w:t>different questions tha</w:t>
      </w:r>
      <w:r>
        <w:rPr>
          <w:rFonts w:ascii="Calibri" w:hAnsi="Calibri" w:cs="Calibri"/>
          <w:bCs/>
          <w:sz w:val="20"/>
          <w:szCs w:val="20"/>
        </w:rPr>
        <w:t xml:space="preserve">t are being addressed, use </w:t>
      </w:r>
      <w:r w:rsidRPr="00FA4394">
        <w:rPr>
          <w:rFonts w:ascii="Calibri" w:hAnsi="Calibri" w:cs="Calibri"/>
          <w:bCs/>
          <w:sz w:val="20"/>
          <w:szCs w:val="20"/>
        </w:rPr>
        <w:t>different analytical skills</w:t>
      </w:r>
      <w:r>
        <w:rPr>
          <w:rFonts w:ascii="Calibri" w:hAnsi="Calibri" w:cs="Calibri"/>
          <w:bCs/>
          <w:sz w:val="20"/>
          <w:szCs w:val="20"/>
        </w:rPr>
        <w:t>, demonstrate different competencies</w:t>
      </w:r>
      <w:r w:rsidRPr="00FA4394">
        <w:rPr>
          <w:rFonts w:ascii="Calibri" w:hAnsi="Calibri" w:cs="Calibri"/>
          <w:bCs/>
          <w:sz w:val="20"/>
          <w:szCs w:val="20"/>
        </w:rPr>
        <w:t xml:space="preserve"> and make contributions to divergent policy areas.</w:t>
      </w:r>
    </w:p>
    <w:p w:rsidR="005C00B4" w:rsidRPr="001D5D97" w:rsidRDefault="005C00B4" w:rsidP="0016748D">
      <w:pPr>
        <w:autoSpaceDE w:val="0"/>
        <w:autoSpaceDN w:val="0"/>
        <w:adjustRightInd w:val="0"/>
        <w:spacing w:before="120" w:after="120" w:line="360" w:lineRule="atLeast"/>
        <w:rPr>
          <w:rFonts w:ascii="Calibri" w:hAnsi="Calibri" w:cs="Calibri"/>
          <w:sz w:val="20"/>
          <w:szCs w:val="20"/>
        </w:rPr>
      </w:pPr>
      <w:r w:rsidRPr="0016748D">
        <w:rPr>
          <w:rFonts w:ascii="Calibri" w:hAnsi="Calibri" w:cs="Calibri"/>
          <w:sz w:val="20"/>
          <w:szCs w:val="20"/>
        </w:rPr>
        <w:t xml:space="preserve">The chosen projects must have been completed within 10 years of the applicant’s examination and the project report must represent current knowledge. If a candidate postpones an examination after projects have been </w:t>
      </w:r>
      <w:r>
        <w:rPr>
          <w:rFonts w:ascii="Calibri" w:hAnsi="Calibri" w:cs="Calibri"/>
          <w:sz w:val="20"/>
          <w:szCs w:val="20"/>
        </w:rPr>
        <w:t>scored</w:t>
      </w:r>
      <w:r w:rsidRPr="0016748D">
        <w:rPr>
          <w:rFonts w:ascii="Calibri" w:hAnsi="Calibri" w:cs="Calibri"/>
          <w:sz w:val="20"/>
          <w:szCs w:val="20"/>
        </w:rPr>
        <w:t>, and changes affecting the projects or the relevant scientific literature have occurred, the ABDPH may ask the candidate to resubmit project report(s).</w:t>
      </w:r>
      <w:r>
        <w:rPr>
          <w:rFonts w:ascii="Calibri" w:hAnsi="Calibri" w:cs="Calibri"/>
          <w:sz w:val="20"/>
          <w:szCs w:val="20"/>
        </w:rPr>
        <w:t xml:space="preserve"> The ABDPH does not provide advice on the suitability of specific studies (planned or conducted) as project reports. The Board encourages candidates to discuss the two project reports with their supervisors before and after the projects are completed.</w:t>
      </w:r>
    </w:p>
    <w:p w:rsidR="005C00B4" w:rsidRPr="00EC7A41" w:rsidRDefault="005C00B4" w:rsidP="00063FB5">
      <w:pPr>
        <w:numPr>
          <w:ilvl w:val="0"/>
          <w:numId w:val="5"/>
        </w:numPr>
        <w:autoSpaceDE w:val="0"/>
        <w:autoSpaceDN w:val="0"/>
        <w:adjustRightInd w:val="0"/>
        <w:spacing w:before="120" w:line="360" w:lineRule="atLeast"/>
        <w:rPr>
          <w:rFonts w:ascii="Calibri" w:hAnsi="Calibri" w:cs="Calibri"/>
          <w:b/>
          <w:sz w:val="20"/>
          <w:szCs w:val="20"/>
          <w:u w:val="single"/>
        </w:rPr>
      </w:pPr>
      <w:r w:rsidRPr="00EC7A41">
        <w:rPr>
          <w:rFonts w:ascii="Calibri" w:hAnsi="Calibri" w:cs="Calibri"/>
          <w:b/>
          <w:sz w:val="20"/>
          <w:szCs w:val="20"/>
          <w:u w:val="single"/>
        </w:rPr>
        <w:t xml:space="preserve">Project Report Format </w:t>
      </w:r>
    </w:p>
    <w:p w:rsidR="005C00B4" w:rsidRPr="003F6878" w:rsidRDefault="005C00B4" w:rsidP="003F6878">
      <w:pPr>
        <w:tabs>
          <w:tab w:val="left" w:pos="1080"/>
        </w:tabs>
        <w:autoSpaceDE w:val="0"/>
        <w:autoSpaceDN w:val="0"/>
        <w:adjustRightInd w:val="0"/>
        <w:spacing w:line="360" w:lineRule="auto"/>
        <w:ind w:left="1440"/>
        <w:rPr>
          <w:rFonts w:ascii="Calibri" w:hAnsi="Calibri" w:cs="Calibri"/>
          <w:sz w:val="20"/>
          <w:szCs w:val="20"/>
        </w:rPr>
      </w:pPr>
      <w:r w:rsidRPr="00EC7A41">
        <w:rPr>
          <w:rFonts w:ascii="Calibri" w:hAnsi="Calibri" w:cs="Calibri"/>
          <w:sz w:val="20"/>
          <w:szCs w:val="20"/>
        </w:rPr>
        <w:t xml:space="preserve">Project Reports </w:t>
      </w:r>
      <w:r w:rsidRPr="00DC7879">
        <w:rPr>
          <w:rFonts w:ascii="Calibri" w:hAnsi="Calibri" w:cs="Calibri"/>
          <w:sz w:val="20"/>
          <w:szCs w:val="20"/>
        </w:rPr>
        <w:t xml:space="preserve">should be no more than </w:t>
      </w:r>
      <w:r>
        <w:rPr>
          <w:rFonts w:ascii="Calibri" w:hAnsi="Calibri" w:cs="Calibri"/>
          <w:sz w:val="20"/>
          <w:szCs w:val="20"/>
        </w:rPr>
        <w:t>2</w:t>
      </w:r>
      <w:r w:rsidRPr="00DC7879">
        <w:rPr>
          <w:rFonts w:ascii="Calibri" w:hAnsi="Calibri" w:cs="Calibri"/>
          <w:sz w:val="20"/>
          <w:szCs w:val="20"/>
        </w:rPr>
        <w:t xml:space="preserve">5 double-spaced, numbered, typewritten pages, </w:t>
      </w:r>
      <w:r>
        <w:rPr>
          <w:rFonts w:ascii="Calibri" w:hAnsi="Calibri" w:cs="Calibri"/>
          <w:sz w:val="20"/>
          <w:szCs w:val="20"/>
        </w:rPr>
        <w:t>including</w:t>
      </w:r>
      <w:r w:rsidRPr="00DC7879">
        <w:rPr>
          <w:rFonts w:ascii="Calibri" w:hAnsi="Calibri" w:cs="Calibri"/>
          <w:sz w:val="20"/>
          <w:szCs w:val="20"/>
        </w:rPr>
        <w:t xml:space="preserve"> the cover page, table of contents, abstract, </w:t>
      </w:r>
      <w:r>
        <w:rPr>
          <w:rFonts w:ascii="Calibri" w:hAnsi="Calibri" w:cs="Calibri"/>
          <w:sz w:val="20"/>
          <w:szCs w:val="20"/>
        </w:rPr>
        <w:t xml:space="preserve">main body of the report, </w:t>
      </w:r>
      <w:r w:rsidRPr="00DC7879">
        <w:rPr>
          <w:rFonts w:ascii="Calibri" w:hAnsi="Calibri" w:cs="Calibri"/>
          <w:sz w:val="20"/>
          <w:szCs w:val="20"/>
        </w:rPr>
        <w:t>references, tables</w:t>
      </w:r>
      <w:r>
        <w:rPr>
          <w:rFonts w:ascii="Calibri" w:hAnsi="Calibri" w:cs="Calibri"/>
          <w:sz w:val="20"/>
          <w:szCs w:val="20"/>
        </w:rPr>
        <w:t xml:space="preserve"> and</w:t>
      </w:r>
      <w:r w:rsidRPr="00DC7879">
        <w:rPr>
          <w:rFonts w:ascii="Calibri" w:hAnsi="Calibri" w:cs="Calibri"/>
          <w:sz w:val="20"/>
          <w:szCs w:val="20"/>
        </w:rPr>
        <w:t xml:space="preserve"> figures, and appendices</w:t>
      </w:r>
      <w:r>
        <w:rPr>
          <w:rFonts w:ascii="Calibri" w:hAnsi="Calibri" w:cs="Calibri"/>
          <w:sz w:val="20"/>
          <w:szCs w:val="20"/>
        </w:rPr>
        <w:t xml:space="preserve"> if needed</w:t>
      </w:r>
      <w:r w:rsidRPr="00DC7879">
        <w:rPr>
          <w:rFonts w:ascii="Calibri" w:hAnsi="Calibri" w:cs="Calibri"/>
          <w:sz w:val="20"/>
          <w:szCs w:val="20"/>
        </w:rPr>
        <w:t xml:space="preserve">.  </w:t>
      </w:r>
      <w:r>
        <w:rPr>
          <w:rFonts w:ascii="Calibri" w:hAnsi="Calibri" w:cs="Calibri"/>
          <w:sz w:val="20"/>
          <w:szCs w:val="20"/>
        </w:rPr>
        <w:t xml:space="preserve">The body of the report should be no more than 15 pages. </w:t>
      </w:r>
      <w:r w:rsidRPr="00DC7879">
        <w:rPr>
          <w:rFonts w:ascii="Calibri" w:hAnsi="Calibri" w:cs="Calibri"/>
          <w:sz w:val="20"/>
          <w:szCs w:val="20"/>
        </w:rPr>
        <w:t>Font size should be Times, New Roman font 12.  All margins should be one inch on standard 8.5 x 11 inch paper.  Number and label each section as recommended</w:t>
      </w:r>
      <w:r>
        <w:rPr>
          <w:rFonts w:ascii="Calibri" w:hAnsi="Calibri" w:cs="Calibri"/>
          <w:sz w:val="20"/>
          <w:szCs w:val="20"/>
        </w:rPr>
        <w:t xml:space="preserve"> in the guidelines (below)</w:t>
      </w:r>
      <w:r w:rsidRPr="00DC7879">
        <w:rPr>
          <w:rFonts w:ascii="Calibri" w:hAnsi="Calibri" w:cs="Calibri"/>
          <w:sz w:val="20"/>
          <w:szCs w:val="20"/>
        </w:rPr>
        <w:t xml:space="preserve">.  Do not alter the order of the sections.  Do not leave extra line spaces between sections.  </w:t>
      </w:r>
      <w:r>
        <w:rPr>
          <w:rFonts w:ascii="Calibri" w:hAnsi="Calibri" w:cs="Calibri"/>
          <w:sz w:val="20"/>
          <w:szCs w:val="20"/>
        </w:rPr>
        <w:t>T</w:t>
      </w:r>
      <w:r w:rsidRPr="00DC7879">
        <w:rPr>
          <w:rFonts w:ascii="Calibri" w:hAnsi="Calibri" w:cs="Calibri"/>
          <w:sz w:val="20"/>
          <w:szCs w:val="20"/>
        </w:rPr>
        <w:t xml:space="preserve">he ABDPH strongly suggests having the final manuscript </w:t>
      </w:r>
      <w:r>
        <w:rPr>
          <w:rFonts w:ascii="Calibri" w:hAnsi="Calibri" w:cs="Calibri"/>
          <w:sz w:val="20"/>
          <w:szCs w:val="20"/>
        </w:rPr>
        <w:t>reviewed</w:t>
      </w:r>
      <w:r w:rsidRPr="00DC7879">
        <w:rPr>
          <w:rFonts w:ascii="Calibri" w:hAnsi="Calibri" w:cs="Calibri"/>
          <w:sz w:val="20"/>
          <w:szCs w:val="20"/>
        </w:rPr>
        <w:t xml:space="preserve"> by your Program Director or another person with previous experience in editing scientific publications.   </w:t>
      </w:r>
      <w:r>
        <w:rPr>
          <w:rFonts w:ascii="Calibri" w:hAnsi="Calibri" w:cs="Calibri"/>
          <w:sz w:val="20"/>
          <w:szCs w:val="20"/>
        </w:rPr>
        <w:t>The submitted manuscript should be of the same quality, as one would submit as a publishable paper to the Journal of Public Health Dentistry (JPHD). See JPHD’s I</w:t>
      </w:r>
      <w:r w:rsidRPr="00DC7879">
        <w:rPr>
          <w:rFonts w:ascii="Calibri" w:hAnsi="Calibri" w:cs="Calibri"/>
          <w:sz w:val="20"/>
          <w:szCs w:val="20"/>
        </w:rPr>
        <w:t xml:space="preserve">nstructions for Contributors </w:t>
      </w:r>
      <w:r>
        <w:rPr>
          <w:rFonts w:ascii="Calibri" w:hAnsi="Calibri" w:cs="Calibri"/>
          <w:sz w:val="20"/>
          <w:szCs w:val="20"/>
        </w:rPr>
        <w:t xml:space="preserve">at: </w:t>
      </w:r>
      <w:r w:rsidRPr="003F6878">
        <w:rPr>
          <w:rFonts w:ascii="Calibri" w:hAnsi="Calibri" w:cs="Calibri"/>
          <w:sz w:val="20"/>
          <w:szCs w:val="20"/>
        </w:rPr>
        <w:t xml:space="preserve">http://onlinelibrary.wiley.com/journal/10.1111/(ISSN) 1752-7325/homepage/ForAuthors.html </w:t>
      </w:r>
    </w:p>
    <w:p w:rsidR="005C00B4" w:rsidRPr="00B228C8" w:rsidRDefault="005C00B4" w:rsidP="00C13DC4">
      <w:pPr>
        <w:autoSpaceDE w:val="0"/>
        <w:autoSpaceDN w:val="0"/>
        <w:adjustRightInd w:val="0"/>
        <w:spacing w:before="120" w:line="360" w:lineRule="auto"/>
        <w:rPr>
          <w:rFonts w:ascii="Calibri" w:hAnsi="Calibri" w:cs="Calibri"/>
          <w:sz w:val="20"/>
          <w:szCs w:val="20"/>
        </w:rPr>
      </w:pPr>
      <w:r w:rsidRPr="00DC7879">
        <w:rPr>
          <w:rFonts w:ascii="Calibri" w:hAnsi="Calibri" w:cs="Calibri"/>
          <w:sz w:val="20"/>
          <w:szCs w:val="20"/>
        </w:rPr>
        <w:t xml:space="preserve">After you have completed these steps, make a portable document </w:t>
      </w:r>
      <w:r>
        <w:rPr>
          <w:rFonts w:ascii="Calibri" w:hAnsi="Calibri" w:cs="Calibri"/>
          <w:sz w:val="20"/>
          <w:szCs w:val="20"/>
        </w:rPr>
        <w:t xml:space="preserve">format </w:t>
      </w:r>
      <w:r w:rsidRPr="00DC7879">
        <w:rPr>
          <w:rFonts w:ascii="Calibri" w:hAnsi="Calibri" w:cs="Calibri"/>
          <w:sz w:val="20"/>
          <w:szCs w:val="20"/>
        </w:rPr>
        <w:t xml:space="preserve">(pdf) </w:t>
      </w:r>
      <w:r>
        <w:rPr>
          <w:rFonts w:ascii="Calibri" w:hAnsi="Calibri" w:cs="Calibri"/>
          <w:sz w:val="20"/>
          <w:szCs w:val="20"/>
        </w:rPr>
        <w:t xml:space="preserve">file </w:t>
      </w:r>
      <w:r w:rsidRPr="00DC7879">
        <w:rPr>
          <w:rFonts w:ascii="Calibri" w:hAnsi="Calibri" w:cs="Calibri"/>
          <w:sz w:val="20"/>
          <w:szCs w:val="20"/>
        </w:rPr>
        <w:t>and send it to the Executive Director, ABDPH.</w:t>
      </w:r>
      <w:r w:rsidRPr="00DC7879">
        <w:rPr>
          <w:rFonts w:ascii="Calibri" w:hAnsi="Calibri" w:cs="Calibri"/>
        </w:rPr>
        <w:t xml:space="preserve"> </w:t>
      </w:r>
    </w:p>
    <w:p w:rsidR="005C00B4" w:rsidRPr="00DC7879" w:rsidRDefault="005C00B4" w:rsidP="00C13DC4">
      <w:pPr>
        <w:autoSpaceDE w:val="0"/>
        <w:autoSpaceDN w:val="0"/>
        <w:adjustRightInd w:val="0"/>
        <w:spacing w:before="120" w:line="360" w:lineRule="auto"/>
        <w:rPr>
          <w:rFonts w:ascii="Calibri" w:hAnsi="Calibri" w:cs="Calibri"/>
          <w:sz w:val="20"/>
          <w:szCs w:val="20"/>
        </w:rPr>
      </w:pPr>
      <w:r w:rsidRPr="00DC7879">
        <w:rPr>
          <w:rFonts w:ascii="Calibri" w:hAnsi="Calibri" w:cs="Calibri"/>
          <w:sz w:val="20"/>
          <w:szCs w:val="20"/>
        </w:rPr>
        <w:t xml:space="preserve">Project Reports </w:t>
      </w:r>
      <w:r w:rsidRPr="00DC7879">
        <w:rPr>
          <w:rFonts w:ascii="Calibri" w:hAnsi="Calibri" w:cs="Calibri"/>
          <w:b/>
          <w:bCs/>
          <w:sz w:val="20"/>
          <w:szCs w:val="20"/>
        </w:rPr>
        <w:t xml:space="preserve">must </w:t>
      </w:r>
      <w:r w:rsidRPr="00DC7879">
        <w:rPr>
          <w:rFonts w:ascii="Calibri" w:hAnsi="Calibri" w:cs="Calibri"/>
          <w:sz w:val="20"/>
          <w:szCs w:val="20"/>
        </w:rPr>
        <w:t xml:space="preserve">conform to the following sections </w:t>
      </w:r>
      <w:r>
        <w:rPr>
          <w:rFonts w:ascii="Calibri" w:hAnsi="Calibri" w:cs="Calibri"/>
          <w:sz w:val="20"/>
          <w:szCs w:val="20"/>
        </w:rPr>
        <w:t xml:space="preserve">and </w:t>
      </w:r>
      <w:r w:rsidRPr="00DC7879">
        <w:rPr>
          <w:rFonts w:ascii="Calibri" w:hAnsi="Calibri" w:cs="Calibri"/>
          <w:sz w:val="20"/>
          <w:szCs w:val="20"/>
        </w:rPr>
        <w:t xml:space="preserve">guidelines: </w:t>
      </w:r>
    </w:p>
    <w:p w:rsidR="005C00B4" w:rsidRPr="00DC7879" w:rsidRDefault="005C00B4" w:rsidP="00063FB5">
      <w:pPr>
        <w:numPr>
          <w:ilvl w:val="0"/>
          <w:numId w:val="3"/>
        </w:numPr>
        <w:tabs>
          <w:tab w:val="left" w:pos="1080"/>
        </w:tabs>
        <w:autoSpaceDE w:val="0"/>
        <w:autoSpaceDN w:val="0"/>
        <w:adjustRightInd w:val="0"/>
        <w:spacing w:line="360" w:lineRule="auto"/>
        <w:rPr>
          <w:rFonts w:ascii="Calibri" w:hAnsi="Calibri" w:cs="Calibri"/>
          <w:sz w:val="20"/>
          <w:szCs w:val="20"/>
        </w:rPr>
      </w:pPr>
      <w:r w:rsidRPr="00DC7879">
        <w:rPr>
          <w:rFonts w:ascii="Calibri" w:hAnsi="Calibri" w:cs="Calibri"/>
          <w:sz w:val="20"/>
          <w:szCs w:val="20"/>
        </w:rPr>
        <w:t xml:space="preserve">Title of the </w:t>
      </w:r>
      <w:r>
        <w:rPr>
          <w:rFonts w:ascii="Calibri" w:hAnsi="Calibri" w:cs="Calibri"/>
          <w:sz w:val="20"/>
          <w:szCs w:val="20"/>
        </w:rPr>
        <w:t>P</w:t>
      </w:r>
      <w:r w:rsidRPr="00DC7879">
        <w:rPr>
          <w:rFonts w:ascii="Calibri" w:hAnsi="Calibri" w:cs="Calibri"/>
          <w:sz w:val="20"/>
          <w:szCs w:val="20"/>
        </w:rPr>
        <w:t xml:space="preserve">roject.  A cover sheet bearing the title should be the first page of the report.  Please do not place your name on it.  The Executive Director, ABDPH will assign a three-digit code number to </w:t>
      </w:r>
      <w:r>
        <w:rPr>
          <w:rFonts w:ascii="Calibri" w:hAnsi="Calibri" w:cs="Calibri"/>
          <w:sz w:val="20"/>
          <w:szCs w:val="20"/>
        </w:rPr>
        <w:t>each</w:t>
      </w:r>
      <w:r w:rsidRPr="00DC7879">
        <w:rPr>
          <w:rFonts w:ascii="Calibri" w:hAnsi="Calibri" w:cs="Calibri"/>
          <w:sz w:val="20"/>
          <w:szCs w:val="20"/>
        </w:rPr>
        <w:t xml:space="preserve"> report. Name the Project Reports as: ABDPH-</w:t>
      </w:r>
      <w:r>
        <w:rPr>
          <w:rFonts w:ascii="Calibri" w:hAnsi="Calibri" w:cs="Calibri"/>
          <w:sz w:val="20"/>
          <w:szCs w:val="20"/>
        </w:rPr>
        <w:t>201X</w:t>
      </w:r>
      <w:r w:rsidRPr="00DC7879">
        <w:rPr>
          <w:rFonts w:ascii="Calibri" w:hAnsi="Calibri" w:cs="Calibri"/>
          <w:sz w:val="20"/>
          <w:szCs w:val="20"/>
        </w:rPr>
        <w:t xml:space="preserve"> (Year of Exam)-PR</w:t>
      </w:r>
      <w:r>
        <w:rPr>
          <w:rFonts w:ascii="Calibri" w:hAnsi="Calibri" w:cs="Calibri"/>
          <w:sz w:val="20"/>
          <w:szCs w:val="20"/>
        </w:rPr>
        <w:t>1</w:t>
      </w:r>
      <w:r w:rsidRPr="00DC7879">
        <w:rPr>
          <w:rFonts w:ascii="Calibri" w:hAnsi="Calibri" w:cs="Calibri"/>
          <w:sz w:val="20"/>
          <w:szCs w:val="20"/>
        </w:rPr>
        <w:t xml:space="preserve"> (or PR</w:t>
      </w:r>
      <w:r>
        <w:rPr>
          <w:rFonts w:ascii="Calibri" w:hAnsi="Calibri" w:cs="Calibri"/>
          <w:sz w:val="20"/>
          <w:szCs w:val="20"/>
        </w:rPr>
        <w:t>2</w:t>
      </w:r>
      <w:r w:rsidRPr="00DC7879">
        <w:rPr>
          <w:rFonts w:ascii="Calibri" w:hAnsi="Calibri" w:cs="Calibri"/>
          <w:sz w:val="20"/>
          <w:szCs w:val="20"/>
        </w:rPr>
        <w:t>)-</w:t>
      </w:r>
      <w:r>
        <w:rPr>
          <w:rFonts w:ascii="Calibri" w:hAnsi="Calibri" w:cs="Calibri"/>
          <w:sz w:val="20"/>
          <w:szCs w:val="20"/>
        </w:rPr>
        <w:t>YYY</w:t>
      </w:r>
      <w:r w:rsidRPr="00DC7879">
        <w:rPr>
          <w:rFonts w:ascii="Calibri" w:hAnsi="Calibri" w:cs="Calibri"/>
          <w:sz w:val="20"/>
          <w:szCs w:val="20"/>
        </w:rPr>
        <w:t>: (</w:t>
      </w:r>
      <w:r>
        <w:rPr>
          <w:rFonts w:ascii="Calibri" w:hAnsi="Calibri" w:cs="Calibri"/>
          <w:sz w:val="20"/>
          <w:szCs w:val="20"/>
        </w:rPr>
        <w:t>YYY</w:t>
      </w:r>
      <w:r w:rsidRPr="00DC7879">
        <w:rPr>
          <w:rFonts w:ascii="Calibri" w:hAnsi="Calibri" w:cs="Calibri"/>
          <w:sz w:val="20"/>
          <w:szCs w:val="20"/>
        </w:rPr>
        <w:t xml:space="preserve"> is the # </w:t>
      </w:r>
      <w:r>
        <w:rPr>
          <w:rFonts w:ascii="Calibri" w:hAnsi="Calibri" w:cs="Calibri"/>
          <w:sz w:val="20"/>
          <w:szCs w:val="20"/>
        </w:rPr>
        <w:t>a</w:t>
      </w:r>
      <w:r w:rsidRPr="00DC7879">
        <w:rPr>
          <w:rFonts w:ascii="Calibri" w:hAnsi="Calibri" w:cs="Calibri"/>
          <w:sz w:val="20"/>
          <w:szCs w:val="20"/>
        </w:rPr>
        <w:t xml:space="preserve">ssigned by </w:t>
      </w:r>
      <w:r>
        <w:rPr>
          <w:rFonts w:ascii="Calibri" w:hAnsi="Calibri" w:cs="Calibri"/>
          <w:sz w:val="20"/>
          <w:szCs w:val="20"/>
        </w:rPr>
        <w:t xml:space="preserve">the </w:t>
      </w:r>
      <w:r w:rsidRPr="00DC7879">
        <w:rPr>
          <w:rFonts w:ascii="Calibri" w:hAnsi="Calibri" w:cs="Calibri"/>
          <w:sz w:val="20"/>
          <w:szCs w:val="20"/>
        </w:rPr>
        <w:t>Executive Director) followed by the Title of the Project. [Example: ABDPH-</w:t>
      </w:r>
      <w:r>
        <w:rPr>
          <w:rFonts w:ascii="Calibri" w:hAnsi="Calibri" w:cs="Calibri"/>
          <w:sz w:val="20"/>
          <w:szCs w:val="20"/>
        </w:rPr>
        <w:t>2016</w:t>
      </w:r>
      <w:r w:rsidRPr="00DC7879">
        <w:rPr>
          <w:rFonts w:ascii="Calibri" w:hAnsi="Calibri" w:cs="Calibri"/>
          <w:sz w:val="20"/>
          <w:szCs w:val="20"/>
        </w:rPr>
        <w:t>-PR</w:t>
      </w:r>
      <w:r>
        <w:rPr>
          <w:rFonts w:ascii="Calibri" w:hAnsi="Calibri" w:cs="Calibri"/>
          <w:sz w:val="20"/>
          <w:szCs w:val="20"/>
        </w:rPr>
        <w:t>1</w:t>
      </w:r>
      <w:r w:rsidRPr="00DC7879">
        <w:rPr>
          <w:rFonts w:ascii="Calibri" w:hAnsi="Calibri" w:cs="Calibri"/>
          <w:sz w:val="20"/>
          <w:szCs w:val="20"/>
        </w:rPr>
        <w:t>-007: Title of the Project and ABDPH-</w:t>
      </w:r>
      <w:r>
        <w:rPr>
          <w:rFonts w:ascii="Calibri" w:hAnsi="Calibri" w:cs="Calibri"/>
          <w:sz w:val="20"/>
          <w:szCs w:val="20"/>
        </w:rPr>
        <w:t>2016</w:t>
      </w:r>
      <w:r w:rsidRPr="00DC7879">
        <w:rPr>
          <w:rFonts w:ascii="Calibri" w:hAnsi="Calibri" w:cs="Calibri"/>
          <w:sz w:val="20"/>
          <w:szCs w:val="20"/>
        </w:rPr>
        <w:t>-PR</w:t>
      </w:r>
      <w:r>
        <w:rPr>
          <w:rFonts w:ascii="Calibri" w:hAnsi="Calibri" w:cs="Calibri"/>
          <w:sz w:val="20"/>
          <w:szCs w:val="20"/>
        </w:rPr>
        <w:t>2</w:t>
      </w:r>
      <w:r w:rsidRPr="00DC7879">
        <w:rPr>
          <w:rFonts w:ascii="Calibri" w:hAnsi="Calibri" w:cs="Calibri"/>
          <w:sz w:val="20"/>
          <w:szCs w:val="20"/>
        </w:rPr>
        <w:t xml:space="preserve">-008: Title of the Project).  </w:t>
      </w:r>
    </w:p>
    <w:p w:rsidR="005C00B4" w:rsidRPr="00DC7879" w:rsidRDefault="005C00B4" w:rsidP="00063FB5">
      <w:pPr>
        <w:numPr>
          <w:ilvl w:val="0"/>
          <w:numId w:val="3"/>
        </w:numPr>
        <w:tabs>
          <w:tab w:val="left" w:pos="1080"/>
        </w:tabs>
        <w:autoSpaceDE w:val="0"/>
        <w:autoSpaceDN w:val="0"/>
        <w:adjustRightInd w:val="0"/>
        <w:spacing w:line="360" w:lineRule="auto"/>
        <w:rPr>
          <w:rFonts w:ascii="Calibri" w:hAnsi="Calibri" w:cs="Calibri"/>
          <w:sz w:val="20"/>
          <w:szCs w:val="20"/>
        </w:rPr>
      </w:pPr>
      <w:r w:rsidRPr="00DC7879">
        <w:rPr>
          <w:rFonts w:ascii="Calibri" w:hAnsi="Calibri" w:cs="Calibri"/>
          <w:sz w:val="20"/>
          <w:szCs w:val="20"/>
        </w:rPr>
        <w:t xml:space="preserve">Table of </w:t>
      </w:r>
      <w:r>
        <w:rPr>
          <w:rFonts w:ascii="Calibri" w:hAnsi="Calibri" w:cs="Calibri"/>
          <w:sz w:val="20"/>
          <w:szCs w:val="20"/>
        </w:rPr>
        <w:t>c</w:t>
      </w:r>
      <w:r w:rsidRPr="00DC7879">
        <w:rPr>
          <w:rFonts w:ascii="Calibri" w:hAnsi="Calibri" w:cs="Calibri"/>
          <w:sz w:val="20"/>
          <w:szCs w:val="20"/>
        </w:rPr>
        <w:t>ontents.</w:t>
      </w:r>
    </w:p>
    <w:p w:rsidR="005C00B4" w:rsidRPr="00DC7879" w:rsidRDefault="005C00B4" w:rsidP="00063FB5">
      <w:pPr>
        <w:numPr>
          <w:ilvl w:val="0"/>
          <w:numId w:val="3"/>
        </w:numPr>
        <w:tabs>
          <w:tab w:val="left" w:pos="1080"/>
        </w:tabs>
        <w:autoSpaceDE w:val="0"/>
        <w:autoSpaceDN w:val="0"/>
        <w:adjustRightInd w:val="0"/>
        <w:spacing w:line="360" w:lineRule="auto"/>
        <w:rPr>
          <w:rFonts w:ascii="Calibri" w:hAnsi="Calibri" w:cs="Calibri"/>
          <w:sz w:val="20"/>
          <w:szCs w:val="20"/>
        </w:rPr>
      </w:pPr>
      <w:r w:rsidRPr="00DC7879">
        <w:rPr>
          <w:rFonts w:ascii="Calibri" w:hAnsi="Calibri" w:cs="Calibri"/>
          <w:sz w:val="20"/>
          <w:szCs w:val="20"/>
        </w:rPr>
        <w:t>Abstract.  Structured abstract with clearly labeled Objectives, Methods, Results, and Conclusions/Recommendations and no longer than 250 words or one page in length</w:t>
      </w:r>
      <w:r>
        <w:rPr>
          <w:rFonts w:ascii="Calibri" w:hAnsi="Calibri" w:cs="Calibri"/>
          <w:sz w:val="20"/>
          <w:szCs w:val="20"/>
        </w:rPr>
        <w:t>.</w:t>
      </w:r>
    </w:p>
    <w:p w:rsidR="005C00B4" w:rsidRPr="00DC7879" w:rsidRDefault="005C00B4" w:rsidP="00063FB5">
      <w:pPr>
        <w:numPr>
          <w:ilvl w:val="0"/>
          <w:numId w:val="3"/>
        </w:numPr>
        <w:tabs>
          <w:tab w:val="left" w:pos="1080"/>
        </w:tabs>
        <w:autoSpaceDE w:val="0"/>
        <w:autoSpaceDN w:val="0"/>
        <w:adjustRightInd w:val="0"/>
        <w:spacing w:line="360" w:lineRule="auto"/>
        <w:rPr>
          <w:rFonts w:ascii="Calibri" w:hAnsi="Calibri" w:cs="Calibri"/>
          <w:sz w:val="20"/>
          <w:szCs w:val="20"/>
        </w:rPr>
      </w:pPr>
      <w:r w:rsidRPr="00DC7879">
        <w:rPr>
          <w:rFonts w:ascii="Calibri" w:hAnsi="Calibri" w:cs="Calibri"/>
          <w:sz w:val="20"/>
          <w:szCs w:val="20"/>
        </w:rPr>
        <w:t xml:space="preserve">Candidate’s </w:t>
      </w:r>
      <w:r>
        <w:rPr>
          <w:rFonts w:ascii="Calibri" w:hAnsi="Calibri" w:cs="Calibri"/>
          <w:sz w:val="20"/>
          <w:szCs w:val="20"/>
        </w:rPr>
        <w:t>r</w:t>
      </w:r>
      <w:r w:rsidRPr="00DC7879">
        <w:rPr>
          <w:rFonts w:ascii="Calibri" w:hAnsi="Calibri" w:cs="Calibri"/>
          <w:sz w:val="20"/>
          <w:szCs w:val="20"/>
        </w:rPr>
        <w:t>ole. Describe in one or two paragraphs with sufficient level of detail the candidate’s specific role as originator or major contributor to the project. Explain your participation in the planning, implementation,</w:t>
      </w:r>
      <w:r>
        <w:rPr>
          <w:rFonts w:ascii="Calibri" w:hAnsi="Calibri" w:cs="Calibri"/>
          <w:sz w:val="20"/>
          <w:szCs w:val="20"/>
        </w:rPr>
        <w:t xml:space="preserve"> interpretation</w:t>
      </w:r>
      <w:r w:rsidRPr="00DC7879">
        <w:rPr>
          <w:rFonts w:ascii="Calibri" w:hAnsi="Calibri" w:cs="Calibri"/>
          <w:sz w:val="20"/>
          <w:szCs w:val="20"/>
        </w:rPr>
        <w:t xml:space="preserve"> and co</w:t>
      </w:r>
      <w:r>
        <w:rPr>
          <w:rFonts w:ascii="Calibri" w:hAnsi="Calibri" w:cs="Calibri"/>
          <w:sz w:val="20"/>
          <w:szCs w:val="20"/>
        </w:rPr>
        <w:t>mpletion</w:t>
      </w:r>
      <w:r w:rsidRPr="00DC7879">
        <w:rPr>
          <w:rFonts w:ascii="Calibri" w:hAnsi="Calibri" w:cs="Calibri"/>
          <w:sz w:val="20"/>
          <w:szCs w:val="20"/>
        </w:rPr>
        <w:t xml:space="preserve"> of the project. </w:t>
      </w:r>
    </w:p>
    <w:p w:rsidR="005C00B4" w:rsidRPr="00DC7879" w:rsidRDefault="005C00B4" w:rsidP="00063FB5">
      <w:pPr>
        <w:numPr>
          <w:ilvl w:val="0"/>
          <w:numId w:val="3"/>
        </w:numPr>
        <w:tabs>
          <w:tab w:val="left" w:pos="1080"/>
        </w:tabs>
        <w:autoSpaceDE w:val="0"/>
        <w:autoSpaceDN w:val="0"/>
        <w:adjustRightInd w:val="0"/>
        <w:spacing w:line="360" w:lineRule="auto"/>
        <w:rPr>
          <w:rFonts w:ascii="Calibri" w:hAnsi="Calibri" w:cs="Calibri"/>
          <w:sz w:val="20"/>
          <w:szCs w:val="20"/>
        </w:rPr>
      </w:pPr>
      <w:r w:rsidRPr="00DC7879">
        <w:rPr>
          <w:rFonts w:ascii="Calibri" w:hAnsi="Calibri" w:cs="Calibri"/>
          <w:sz w:val="20"/>
          <w:szCs w:val="20"/>
        </w:rPr>
        <w:t xml:space="preserve">Problem </w:t>
      </w:r>
      <w:r>
        <w:rPr>
          <w:rFonts w:ascii="Calibri" w:hAnsi="Calibri" w:cs="Calibri"/>
          <w:sz w:val="20"/>
          <w:szCs w:val="20"/>
        </w:rPr>
        <w:t>i</w:t>
      </w:r>
      <w:r w:rsidRPr="00DC7879">
        <w:rPr>
          <w:rFonts w:ascii="Calibri" w:hAnsi="Calibri" w:cs="Calibri"/>
          <w:sz w:val="20"/>
          <w:szCs w:val="20"/>
        </w:rPr>
        <w:t xml:space="preserve">dentification.  Please describe the </w:t>
      </w:r>
      <w:r>
        <w:rPr>
          <w:rFonts w:ascii="Calibri" w:hAnsi="Calibri" w:cs="Calibri"/>
          <w:sz w:val="20"/>
          <w:szCs w:val="20"/>
        </w:rPr>
        <w:t xml:space="preserve">public health </w:t>
      </w:r>
      <w:r w:rsidRPr="00DC7879">
        <w:rPr>
          <w:rFonts w:ascii="Calibri" w:hAnsi="Calibri" w:cs="Calibri"/>
          <w:sz w:val="20"/>
          <w:szCs w:val="20"/>
        </w:rPr>
        <w:t xml:space="preserve">problem </w:t>
      </w:r>
      <w:r>
        <w:rPr>
          <w:rFonts w:ascii="Calibri" w:hAnsi="Calibri" w:cs="Calibri"/>
          <w:sz w:val="20"/>
          <w:szCs w:val="20"/>
        </w:rPr>
        <w:t>addressed in your study and described in</w:t>
      </w:r>
      <w:r w:rsidRPr="00DC7879">
        <w:rPr>
          <w:rFonts w:ascii="Calibri" w:hAnsi="Calibri" w:cs="Calibri"/>
          <w:sz w:val="20"/>
          <w:szCs w:val="20"/>
        </w:rPr>
        <w:t xml:space="preserve"> your project </w:t>
      </w:r>
      <w:r>
        <w:rPr>
          <w:rFonts w:ascii="Calibri" w:hAnsi="Calibri" w:cs="Calibri"/>
          <w:sz w:val="20"/>
          <w:szCs w:val="20"/>
        </w:rPr>
        <w:t>report.</w:t>
      </w:r>
      <w:r w:rsidRPr="00DC7879">
        <w:rPr>
          <w:rFonts w:ascii="Calibri" w:hAnsi="Calibri" w:cs="Calibri"/>
          <w:sz w:val="20"/>
          <w:szCs w:val="20"/>
        </w:rPr>
        <w:t xml:space="preserve"> </w:t>
      </w:r>
    </w:p>
    <w:p w:rsidR="005C00B4" w:rsidRPr="00DC7879" w:rsidRDefault="005C00B4" w:rsidP="00063FB5">
      <w:pPr>
        <w:numPr>
          <w:ilvl w:val="0"/>
          <w:numId w:val="3"/>
        </w:numPr>
        <w:tabs>
          <w:tab w:val="left" w:pos="1080"/>
        </w:tabs>
        <w:autoSpaceDE w:val="0"/>
        <w:autoSpaceDN w:val="0"/>
        <w:adjustRightInd w:val="0"/>
        <w:spacing w:line="360" w:lineRule="auto"/>
        <w:rPr>
          <w:rFonts w:ascii="Calibri" w:hAnsi="Calibri" w:cs="Calibri"/>
          <w:sz w:val="20"/>
          <w:szCs w:val="20"/>
        </w:rPr>
      </w:pPr>
      <w:r w:rsidRPr="00DC7879">
        <w:rPr>
          <w:rFonts w:ascii="Calibri" w:hAnsi="Calibri" w:cs="Calibri"/>
          <w:sz w:val="20"/>
          <w:szCs w:val="20"/>
        </w:rPr>
        <w:t xml:space="preserve"> Background and </w:t>
      </w:r>
      <w:r>
        <w:rPr>
          <w:rFonts w:ascii="Calibri" w:hAnsi="Calibri" w:cs="Calibri"/>
          <w:sz w:val="20"/>
          <w:szCs w:val="20"/>
        </w:rPr>
        <w:t>r</w:t>
      </w:r>
      <w:r w:rsidRPr="00DC7879">
        <w:rPr>
          <w:rFonts w:ascii="Calibri" w:hAnsi="Calibri" w:cs="Calibri"/>
          <w:sz w:val="20"/>
          <w:szCs w:val="20"/>
        </w:rPr>
        <w:t xml:space="preserve">eview of the </w:t>
      </w:r>
      <w:r>
        <w:rPr>
          <w:rFonts w:ascii="Calibri" w:hAnsi="Calibri" w:cs="Calibri"/>
          <w:sz w:val="20"/>
          <w:szCs w:val="20"/>
        </w:rPr>
        <w:t>c</w:t>
      </w:r>
      <w:r w:rsidRPr="00DC7879">
        <w:rPr>
          <w:rFonts w:ascii="Calibri" w:hAnsi="Calibri" w:cs="Calibri"/>
          <w:sz w:val="20"/>
          <w:szCs w:val="20"/>
        </w:rPr>
        <w:t xml:space="preserve">urrent </w:t>
      </w:r>
      <w:r>
        <w:rPr>
          <w:rFonts w:ascii="Calibri" w:hAnsi="Calibri" w:cs="Calibri"/>
          <w:sz w:val="20"/>
          <w:szCs w:val="20"/>
        </w:rPr>
        <w:t>p</w:t>
      </w:r>
      <w:r w:rsidRPr="00DC7879">
        <w:rPr>
          <w:rFonts w:ascii="Calibri" w:hAnsi="Calibri" w:cs="Calibri"/>
          <w:sz w:val="20"/>
          <w:szCs w:val="20"/>
        </w:rPr>
        <w:t xml:space="preserve">ertinent </w:t>
      </w:r>
      <w:r>
        <w:rPr>
          <w:rFonts w:ascii="Calibri" w:hAnsi="Calibri" w:cs="Calibri"/>
          <w:sz w:val="20"/>
          <w:szCs w:val="20"/>
        </w:rPr>
        <w:t>l</w:t>
      </w:r>
      <w:r w:rsidRPr="00DC7879">
        <w:rPr>
          <w:rFonts w:ascii="Calibri" w:hAnsi="Calibri" w:cs="Calibri"/>
          <w:sz w:val="20"/>
          <w:szCs w:val="20"/>
        </w:rPr>
        <w:t xml:space="preserve">iterature.   </w:t>
      </w:r>
      <w:r>
        <w:rPr>
          <w:rFonts w:ascii="Calibri" w:hAnsi="Calibri" w:cs="Calibri"/>
          <w:sz w:val="20"/>
          <w:szCs w:val="20"/>
        </w:rPr>
        <w:t>D</w:t>
      </w:r>
      <w:r w:rsidRPr="00DC7879">
        <w:rPr>
          <w:rFonts w:ascii="Calibri" w:hAnsi="Calibri" w:cs="Calibri"/>
          <w:sz w:val="20"/>
          <w:szCs w:val="20"/>
        </w:rPr>
        <w:t xml:space="preserve">o not just describe the studies supporting or </w:t>
      </w:r>
      <w:r>
        <w:rPr>
          <w:rFonts w:ascii="Calibri" w:hAnsi="Calibri" w:cs="Calibri"/>
          <w:sz w:val="20"/>
          <w:szCs w:val="20"/>
        </w:rPr>
        <w:t>not</w:t>
      </w:r>
      <w:r w:rsidRPr="00DC7879">
        <w:rPr>
          <w:rFonts w:ascii="Calibri" w:hAnsi="Calibri" w:cs="Calibri"/>
          <w:sz w:val="20"/>
          <w:szCs w:val="20"/>
        </w:rPr>
        <w:t xml:space="preserve"> your hypothesis or objectives, but </w:t>
      </w:r>
      <w:r>
        <w:rPr>
          <w:rFonts w:ascii="Calibri" w:hAnsi="Calibri" w:cs="Calibri"/>
          <w:sz w:val="20"/>
          <w:szCs w:val="20"/>
        </w:rPr>
        <w:t xml:space="preserve">also </w:t>
      </w:r>
      <w:r w:rsidRPr="00DC7879">
        <w:rPr>
          <w:rFonts w:ascii="Calibri" w:hAnsi="Calibri" w:cs="Calibri"/>
          <w:sz w:val="20"/>
          <w:szCs w:val="20"/>
        </w:rPr>
        <w:t>provide some assessment of the quality of the work</w:t>
      </w:r>
      <w:r>
        <w:rPr>
          <w:rFonts w:ascii="Calibri" w:hAnsi="Calibri" w:cs="Calibri"/>
          <w:sz w:val="20"/>
          <w:szCs w:val="20"/>
        </w:rPr>
        <w:t>s</w:t>
      </w:r>
      <w:r w:rsidRPr="00DC7879">
        <w:rPr>
          <w:rFonts w:ascii="Calibri" w:hAnsi="Calibri" w:cs="Calibri"/>
          <w:sz w:val="20"/>
          <w:szCs w:val="20"/>
        </w:rPr>
        <w:t xml:space="preserve"> cited.</w:t>
      </w:r>
    </w:p>
    <w:p w:rsidR="005C00B4" w:rsidRPr="00DC7879" w:rsidRDefault="005C00B4" w:rsidP="00063FB5">
      <w:pPr>
        <w:numPr>
          <w:ilvl w:val="0"/>
          <w:numId w:val="3"/>
        </w:numPr>
        <w:tabs>
          <w:tab w:val="left" w:pos="1080"/>
        </w:tabs>
        <w:autoSpaceDE w:val="0"/>
        <w:autoSpaceDN w:val="0"/>
        <w:adjustRightInd w:val="0"/>
        <w:spacing w:line="360" w:lineRule="auto"/>
        <w:rPr>
          <w:rFonts w:ascii="Calibri" w:hAnsi="Calibri" w:cs="Calibri"/>
          <w:sz w:val="20"/>
          <w:szCs w:val="20"/>
        </w:rPr>
      </w:pPr>
      <w:r w:rsidRPr="00DC7879">
        <w:rPr>
          <w:rFonts w:ascii="Calibri" w:hAnsi="Calibri" w:cs="Calibri"/>
          <w:sz w:val="20"/>
          <w:szCs w:val="20"/>
        </w:rPr>
        <w:t xml:space="preserve"> Objective</w:t>
      </w:r>
      <w:r>
        <w:rPr>
          <w:rFonts w:ascii="Calibri" w:hAnsi="Calibri" w:cs="Calibri"/>
          <w:sz w:val="20"/>
          <w:szCs w:val="20"/>
        </w:rPr>
        <w:t>(s)</w:t>
      </w:r>
      <w:r w:rsidRPr="00DC7879">
        <w:rPr>
          <w:rFonts w:ascii="Calibri" w:hAnsi="Calibri" w:cs="Calibri"/>
          <w:sz w:val="20"/>
          <w:szCs w:val="20"/>
        </w:rPr>
        <w:t xml:space="preserve"> or </w:t>
      </w:r>
      <w:r>
        <w:rPr>
          <w:rFonts w:ascii="Calibri" w:hAnsi="Calibri" w:cs="Calibri"/>
          <w:sz w:val="20"/>
          <w:szCs w:val="20"/>
        </w:rPr>
        <w:t>h</w:t>
      </w:r>
      <w:r w:rsidRPr="00DC7879">
        <w:rPr>
          <w:rFonts w:ascii="Calibri" w:hAnsi="Calibri" w:cs="Calibri"/>
          <w:sz w:val="20"/>
          <w:szCs w:val="20"/>
        </w:rPr>
        <w:t>ypothesis</w:t>
      </w:r>
      <w:r>
        <w:rPr>
          <w:rFonts w:ascii="Calibri" w:hAnsi="Calibri" w:cs="Calibri"/>
          <w:sz w:val="20"/>
          <w:szCs w:val="20"/>
        </w:rPr>
        <w:t>(es)</w:t>
      </w:r>
      <w:r w:rsidRPr="00DC7879">
        <w:rPr>
          <w:rFonts w:ascii="Calibri" w:hAnsi="Calibri" w:cs="Calibri"/>
          <w:sz w:val="20"/>
          <w:szCs w:val="20"/>
        </w:rPr>
        <w:t xml:space="preserve">. Describe your study objective(s) </w:t>
      </w:r>
      <w:r>
        <w:rPr>
          <w:rFonts w:ascii="Calibri" w:hAnsi="Calibri" w:cs="Calibri"/>
          <w:sz w:val="20"/>
          <w:szCs w:val="20"/>
        </w:rPr>
        <w:t>and/</w:t>
      </w:r>
      <w:r w:rsidRPr="00DC7879">
        <w:rPr>
          <w:rFonts w:ascii="Calibri" w:hAnsi="Calibri" w:cs="Calibri"/>
          <w:sz w:val="20"/>
          <w:szCs w:val="20"/>
        </w:rPr>
        <w:t xml:space="preserve">or the specific hypothesis(es). </w:t>
      </w:r>
    </w:p>
    <w:p w:rsidR="005C00B4" w:rsidRPr="00DC7879" w:rsidRDefault="005C00B4" w:rsidP="00063FB5">
      <w:pPr>
        <w:numPr>
          <w:ilvl w:val="0"/>
          <w:numId w:val="3"/>
        </w:numPr>
        <w:tabs>
          <w:tab w:val="clear" w:pos="1440"/>
          <w:tab w:val="left" w:pos="1080"/>
        </w:tabs>
        <w:autoSpaceDE w:val="0"/>
        <w:autoSpaceDN w:val="0"/>
        <w:adjustRightInd w:val="0"/>
        <w:spacing w:line="360" w:lineRule="auto"/>
        <w:rPr>
          <w:rFonts w:ascii="Calibri" w:hAnsi="Calibri" w:cs="Calibri"/>
          <w:sz w:val="20"/>
          <w:szCs w:val="20"/>
        </w:rPr>
      </w:pPr>
      <w:r w:rsidRPr="00DC7879">
        <w:rPr>
          <w:rFonts w:ascii="Calibri" w:hAnsi="Calibri" w:cs="Calibri"/>
          <w:sz w:val="20"/>
          <w:szCs w:val="20"/>
        </w:rPr>
        <w:t xml:space="preserve">General </w:t>
      </w:r>
      <w:r>
        <w:rPr>
          <w:rFonts w:ascii="Calibri" w:hAnsi="Calibri" w:cs="Calibri"/>
          <w:sz w:val="20"/>
          <w:szCs w:val="20"/>
        </w:rPr>
        <w:t>d</w:t>
      </w:r>
      <w:r w:rsidRPr="00DC7879">
        <w:rPr>
          <w:rFonts w:ascii="Calibri" w:hAnsi="Calibri" w:cs="Calibri"/>
          <w:sz w:val="20"/>
          <w:szCs w:val="20"/>
        </w:rPr>
        <w:t xml:space="preserve">escription of the </w:t>
      </w:r>
      <w:r>
        <w:rPr>
          <w:rFonts w:ascii="Calibri" w:hAnsi="Calibri" w:cs="Calibri"/>
          <w:sz w:val="20"/>
          <w:szCs w:val="20"/>
        </w:rPr>
        <w:t>p</w:t>
      </w:r>
      <w:r w:rsidRPr="00DC7879">
        <w:rPr>
          <w:rFonts w:ascii="Calibri" w:hAnsi="Calibri" w:cs="Calibri"/>
          <w:sz w:val="20"/>
          <w:szCs w:val="20"/>
        </w:rPr>
        <w:t xml:space="preserve">roject.  </w:t>
      </w:r>
      <w:r>
        <w:rPr>
          <w:rFonts w:ascii="Calibri" w:hAnsi="Calibri" w:cs="Calibri"/>
          <w:sz w:val="20"/>
          <w:szCs w:val="20"/>
        </w:rPr>
        <w:t>Please include aspects such as the p</w:t>
      </w:r>
      <w:r w:rsidRPr="00DC7879">
        <w:rPr>
          <w:rFonts w:ascii="Calibri" w:hAnsi="Calibri" w:cs="Calibri"/>
          <w:sz w:val="20"/>
          <w:szCs w:val="20"/>
        </w:rPr>
        <w:t>opulation studied geographic location and inclusive dates</w:t>
      </w:r>
      <w:r>
        <w:rPr>
          <w:rFonts w:ascii="Calibri" w:hAnsi="Calibri" w:cs="Calibri"/>
          <w:sz w:val="20"/>
          <w:szCs w:val="20"/>
        </w:rPr>
        <w:t>. If the project relies on analysis of secondary data indicate the sources of the data and a general description of the characteristics of the dataset.</w:t>
      </w:r>
    </w:p>
    <w:p w:rsidR="005C00B4" w:rsidRPr="00DC7879" w:rsidRDefault="005C00B4" w:rsidP="00063FB5">
      <w:pPr>
        <w:numPr>
          <w:ilvl w:val="0"/>
          <w:numId w:val="3"/>
        </w:numPr>
        <w:tabs>
          <w:tab w:val="clear" w:pos="1440"/>
          <w:tab w:val="left" w:pos="1080"/>
        </w:tabs>
        <w:autoSpaceDE w:val="0"/>
        <w:autoSpaceDN w:val="0"/>
        <w:adjustRightInd w:val="0"/>
        <w:spacing w:line="360" w:lineRule="auto"/>
        <w:rPr>
          <w:rFonts w:ascii="Calibri" w:hAnsi="Calibri" w:cs="Calibri"/>
          <w:sz w:val="20"/>
          <w:szCs w:val="20"/>
        </w:rPr>
      </w:pPr>
      <w:r w:rsidRPr="00DC7879">
        <w:rPr>
          <w:rFonts w:ascii="Calibri" w:hAnsi="Calibri" w:cs="Calibri"/>
          <w:sz w:val="20"/>
          <w:szCs w:val="20"/>
        </w:rPr>
        <w:t xml:space="preserve">Methods and </w:t>
      </w:r>
      <w:r>
        <w:rPr>
          <w:rFonts w:ascii="Calibri" w:hAnsi="Calibri" w:cs="Calibri"/>
          <w:sz w:val="20"/>
          <w:szCs w:val="20"/>
        </w:rPr>
        <w:t>p</w:t>
      </w:r>
      <w:r w:rsidRPr="00DC7879">
        <w:rPr>
          <w:rFonts w:ascii="Calibri" w:hAnsi="Calibri" w:cs="Calibri"/>
          <w:sz w:val="20"/>
          <w:szCs w:val="20"/>
        </w:rPr>
        <w:t>rocedures. Provide sufficient information to demonstrate the logical process and scientific rigor of your approach to test your hypothesis or achieve your objectives. Include analytic methods</w:t>
      </w:r>
      <w:r>
        <w:rPr>
          <w:rFonts w:ascii="Calibri" w:hAnsi="Calibri" w:cs="Calibri"/>
          <w:sz w:val="20"/>
          <w:szCs w:val="20"/>
        </w:rPr>
        <w:t xml:space="preserve"> with sufficient level of detail</w:t>
      </w:r>
      <w:r w:rsidRPr="00DC7879">
        <w:rPr>
          <w:rFonts w:ascii="Calibri" w:hAnsi="Calibri" w:cs="Calibri"/>
          <w:sz w:val="20"/>
          <w:szCs w:val="20"/>
        </w:rPr>
        <w:t xml:space="preserve">. </w:t>
      </w:r>
      <w:r>
        <w:rPr>
          <w:rFonts w:ascii="Calibri" w:hAnsi="Calibri" w:cs="Calibri"/>
          <w:sz w:val="20"/>
          <w:szCs w:val="20"/>
        </w:rPr>
        <w:t xml:space="preserve"> Reports must</w:t>
      </w:r>
      <w:r w:rsidRPr="00DC7879">
        <w:rPr>
          <w:rFonts w:ascii="Calibri" w:hAnsi="Calibri" w:cs="Calibri"/>
          <w:sz w:val="20"/>
          <w:szCs w:val="20"/>
        </w:rPr>
        <w:t xml:space="preserve"> address human subjects’ considerations, including consent and assent if applicable. Discuss Institutional Review Board (IRB) </w:t>
      </w:r>
      <w:r>
        <w:rPr>
          <w:rFonts w:ascii="Calibri" w:hAnsi="Calibri" w:cs="Calibri"/>
          <w:sz w:val="20"/>
          <w:szCs w:val="20"/>
        </w:rPr>
        <w:t>approval. If the study involves human subjects or animals and was exempt from informed consent, explain why and who granted that exception  (</w:t>
      </w:r>
      <w:r w:rsidRPr="00DC7879">
        <w:rPr>
          <w:rFonts w:ascii="Calibri" w:hAnsi="Calibri" w:cs="Calibri"/>
          <w:sz w:val="20"/>
          <w:szCs w:val="20"/>
        </w:rPr>
        <w:t>For example, if a project was administrative and not research, IRB approval would not be necessary.)</w:t>
      </w:r>
    </w:p>
    <w:p w:rsidR="005C00B4" w:rsidRPr="00DC7879" w:rsidRDefault="005C00B4" w:rsidP="00063FB5">
      <w:pPr>
        <w:numPr>
          <w:ilvl w:val="0"/>
          <w:numId w:val="3"/>
        </w:numPr>
        <w:tabs>
          <w:tab w:val="clear" w:pos="1440"/>
          <w:tab w:val="left" w:pos="1080"/>
        </w:tabs>
        <w:autoSpaceDE w:val="0"/>
        <w:autoSpaceDN w:val="0"/>
        <w:adjustRightInd w:val="0"/>
        <w:spacing w:line="360" w:lineRule="auto"/>
        <w:rPr>
          <w:rFonts w:ascii="Calibri" w:hAnsi="Calibri" w:cs="Calibri"/>
          <w:sz w:val="20"/>
          <w:szCs w:val="20"/>
        </w:rPr>
      </w:pPr>
      <w:r w:rsidRPr="00DC7879">
        <w:rPr>
          <w:rFonts w:ascii="Calibri" w:hAnsi="Calibri" w:cs="Calibri"/>
          <w:sz w:val="20"/>
          <w:szCs w:val="20"/>
        </w:rPr>
        <w:t>Results. Besides text, include self-</w:t>
      </w:r>
      <w:r>
        <w:rPr>
          <w:rFonts w:ascii="Calibri" w:hAnsi="Calibri" w:cs="Calibri"/>
          <w:sz w:val="20"/>
          <w:szCs w:val="20"/>
        </w:rPr>
        <w:t>standing</w:t>
      </w:r>
      <w:r w:rsidRPr="00DC7879">
        <w:rPr>
          <w:rFonts w:ascii="Calibri" w:hAnsi="Calibri" w:cs="Calibri"/>
          <w:sz w:val="20"/>
          <w:szCs w:val="20"/>
        </w:rPr>
        <w:t xml:space="preserve"> information in tables and graphs.</w:t>
      </w:r>
    </w:p>
    <w:p w:rsidR="005C00B4" w:rsidRPr="00DC7879" w:rsidRDefault="005C00B4" w:rsidP="00063FB5">
      <w:pPr>
        <w:numPr>
          <w:ilvl w:val="0"/>
          <w:numId w:val="3"/>
        </w:numPr>
        <w:tabs>
          <w:tab w:val="left" w:pos="1080"/>
        </w:tabs>
        <w:autoSpaceDE w:val="0"/>
        <w:autoSpaceDN w:val="0"/>
        <w:adjustRightInd w:val="0"/>
        <w:spacing w:line="360" w:lineRule="auto"/>
        <w:rPr>
          <w:rFonts w:ascii="Calibri" w:hAnsi="Calibri" w:cs="Calibri"/>
          <w:sz w:val="20"/>
          <w:szCs w:val="20"/>
        </w:rPr>
      </w:pPr>
      <w:r w:rsidRPr="00DC7879">
        <w:rPr>
          <w:rFonts w:ascii="Calibri" w:hAnsi="Calibri" w:cs="Calibri"/>
          <w:sz w:val="20"/>
          <w:szCs w:val="20"/>
        </w:rPr>
        <w:t>Discussion</w:t>
      </w:r>
      <w:r>
        <w:rPr>
          <w:rFonts w:ascii="Calibri" w:hAnsi="Calibri" w:cs="Calibri"/>
          <w:sz w:val="20"/>
          <w:szCs w:val="20"/>
        </w:rPr>
        <w:t>.</w:t>
      </w:r>
      <w:r w:rsidRPr="00DC7879">
        <w:rPr>
          <w:rFonts w:ascii="Calibri" w:hAnsi="Calibri" w:cs="Calibri"/>
          <w:sz w:val="20"/>
          <w:szCs w:val="20"/>
        </w:rPr>
        <w:t xml:space="preserve"> </w:t>
      </w:r>
      <w:r w:rsidRPr="0098522C">
        <w:rPr>
          <w:rFonts w:ascii="Calibri" w:hAnsi="Calibri" w:cs="Calibri"/>
          <w:sz w:val="20"/>
          <w:szCs w:val="20"/>
        </w:rPr>
        <w:t>This section should be comprehensive and clear. Did you achieve your objectives? Did you reject your null hypothesis? How do your results agree or disagree with similar studies</w:t>
      </w:r>
      <w:r>
        <w:rPr>
          <w:rFonts w:ascii="Calibri" w:hAnsi="Calibri" w:cs="Calibri"/>
          <w:sz w:val="20"/>
          <w:szCs w:val="20"/>
        </w:rPr>
        <w:t>?</w:t>
      </w:r>
      <w:r w:rsidRPr="0098522C">
        <w:rPr>
          <w:rFonts w:ascii="Calibri" w:hAnsi="Calibri" w:cs="Calibri"/>
          <w:sz w:val="20"/>
          <w:szCs w:val="20"/>
        </w:rPr>
        <w:t xml:space="preserve"> Provide potential reasons for lack for agreement. Highlight how your results contribute to filling gaps, resolving controversies, or providing new knowledge on the topic. What are the public health implications of your results?</w:t>
      </w:r>
    </w:p>
    <w:p w:rsidR="005C00B4" w:rsidRPr="00DC7879" w:rsidRDefault="005C00B4" w:rsidP="00063FB5">
      <w:pPr>
        <w:numPr>
          <w:ilvl w:val="0"/>
          <w:numId w:val="3"/>
        </w:numPr>
        <w:tabs>
          <w:tab w:val="clear" w:pos="1440"/>
          <w:tab w:val="left" w:pos="1080"/>
        </w:tabs>
        <w:autoSpaceDE w:val="0"/>
        <w:autoSpaceDN w:val="0"/>
        <w:adjustRightInd w:val="0"/>
        <w:spacing w:line="360" w:lineRule="auto"/>
        <w:rPr>
          <w:rFonts w:ascii="Calibri" w:hAnsi="Calibri" w:cs="Calibri"/>
          <w:sz w:val="20"/>
          <w:szCs w:val="20"/>
        </w:rPr>
      </w:pPr>
      <w:r w:rsidRPr="00DC7879">
        <w:rPr>
          <w:rFonts w:ascii="Calibri" w:hAnsi="Calibri" w:cs="Calibri"/>
          <w:sz w:val="20"/>
          <w:szCs w:val="20"/>
        </w:rPr>
        <w:t xml:space="preserve">Strengths and </w:t>
      </w:r>
      <w:r>
        <w:rPr>
          <w:rFonts w:ascii="Calibri" w:hAnsi="Calibri" w:cs="Calibri"/>
          <w:sz w:val="20"/>
          <w:szCs w:val="20"/>
        </w:rPr>
        <w:t>l</w:t>
      </w:r>
      <w:r w:rsidRPr="00DC7879">
        <w:rPr>
          <w:rFonts w:ascii="Calibri" w:hAnsi="Calibri" w:cs="Calibri"/>
          <w:sz w:val="20"/>
          <w:szCs w:val="20"/>
        </w:rPr>
        <w:t xml:space="preserve">imitations of the </w:t>
      </w:r>
      <w:r>
        <w:rPr>
          <w:rFonts w:ascii="Calibri" w:hAnsi="Calibri" w:cs="Calibri"/>
          <w:sz w:val="20"/>
          <w:szCs w:val="20"/>
        </w:rPr>
        <w:t>st</w:t>
      </w:r>
      <w:r w:rsidRPr="00DC7879">
        <w:rPr>
          <w:rFonts w:ascii="Calibri" w:hAnsi="Calibri" w:cs="Calibri"/>
          <w:sz w:val="20"/>
          <w:szCs w:val="20"/>
        </w:rPr>
        <w:t xml:space="preserve">udy.  Include what you </w:t>
      </w:r>
      <w:r>
        <w:rPr>
          <w:rFonts w:ascii="Calibri" w:hAnsi="Calibri" w:cs="Calibri"/>
          <w:sz w:val="20"/>
          <w:szCs w:val="20"/>
        </w:rPr>
        <w:t xml:space="preserve">would </w:t>
      </w:r>
      <w:r w:rsidRPr="00DC7879">
        <w:rPr>
          <w:rFonts w:ascii="Calibri" w:hAnsi="Calibri" w:cs="Calibri"/>
          <w:sz w:val="20"/>
          <w:szCs w:val="20"/>
        </w:rPr>
        <w:t>do differently if having the opportunity to repeat the project.</w:t>
      </w:r>
    </w:p>
    <w:p w:rsidR="005C00B4" w:rsidRPr="00DC7879" w:rsidDel="001D5D97" w:rsidRDefault="005C00B4" w:rsidP="00063FB5">
      <w:pPr>
        <w:numPr>
          <w:ilvl w:val="0"/>
          <w:numId w:val="3"/>
        </w:numPr>
        <w:tabs>
          <w:tab w:val="clear" w:pos="1440"/>
          <w:tab w:val="left" w:pos="1080"/>
        </w:tabs>
        <w:autoSpaceDE w:val="0"/>
        <w:autoSpaceDN w:val="0"/>
        <w:adjustRightInd w:val="0"/>
        <w:spacing w:line="360" w:lineRule="auto"/>
        <w:rPr>
          <w:rFonts w:ascii="Calibri" w:hAnsi="Calibri" w:cs="Calibri"/>
          <w:sz w:val="20"/>
          <w:szCs w:val="20"/>
        </w:rPr>
      </w:pPr>
      <w:r w:rsidRPr="00DC7879">
        <w:rPr>
          <w:rFonts w:ascii="Calibri" w:hAnsi="Calibri" w:cs="Calibri"/>
          <w:sz w:val="20"/>
          <w:szCs w:val="20"/>
        </w:rPr>
        <w:t xml:space="preserve">Conclusions and </w:t>
      </w:r>
      <w:r>
        <w:rPr>
          <w:rFonts w:ascii="Calibri" w:hAnsi="Calibri" w:cs="Calibri"/>
          <w:sz w:val="20"/>
          <w:szCs w:val="20"/>
        </w:rPr>
        <w:t>p</w:t>
      </w:r>
      <w:r w:rsidRPr="00DC7879">
        <w:rPr>
          <w:rFonts w:ascii="Calibri" w:hAnsi="Calibri" w:cs="Calibri"/>
          <w:sz w:val="20"/>
          <w:szCs w:val="20"/>
        </w:rPr>
        <w:t xml:space="preserve">ublic </w:t>
      </w:r>
      <w:r>
        <w:rPr>
          <w:rFonts w:ascii="Calibri" w:hAnsi="Calibri" w:cs="Calibri"/>
          <w:sz w:val="20"/>
          <w:szCs w:val="20"/>
        </w:rPr>
        <w:t>h</w:t>
      </w:r>
      <w:r w:rsidRPr="00DC7879">
        <w:rPr>
          <w:rFonts w:ascii="Calibri" w:hAnsi="Calibri" w:cs="Calibri"/>
          <w:sz w:val="20"/>
          <w:szCs w:val="20"/>
        </w:rPr>
        <w:t xml:space="preserve">ealth </w:t>
      </w:r>
      <w:r>
        <w:rPr>
          <w:rFonts w:ascii="Calibri" w:hAnsi="Calibri" w:cs="Calibri"/>
          <w:sz w:val="20"/>
          <w:szCs w:val="20"/>
        </w:rPr>
        <w:t>r</w:t>
      </w:r>
      <w:r w:rsidRPr="00DC7879">
        <w:rPr>
          <w:rFonts w:ascii="Calibri" w:hAnsi="Calibri" w:cs="Calibri"/>
          <w:sz w:val="20"/>
          <w:szCs w:val="20"/>
        </w:rPr>
        <w:t>ecommendations. Emphasize the new and important aspects of the study and conclusions that follow from them, particularly as these relate to public health policy.</w:t>
      </w:r>
    </w:p>
    <w:p w:rsidR="005C00B4" w:rsidRPr="003F6878" w:rsidRDefault="005C00B4" w:rsidP="003F6878">
      <w:pPr>
        <w:numPr>
          <w:ilvl w:val="0"/>
          <w:numId w:val="3"/>
        </w:numPr>
        <w:tabs>
          <w:tab w:val="left" w:pos="1080"/>
        </w:tabs>
        <w:autoSpaceDE w:val="0"/>
        <w:autoSpaceDN w:val="0"/>
        <w:adjustRightInd w:val="0"/>
        <w:spacing w:line="360" w:lineRule="auto"/>
        <w:rPr>
          <w:rFonts w:ascii="Calibri" w:hAnsi="Calibri" w:cs="Calibri"/>
          <w:sz w:val="20"/>
          <w:szCs w:val="20"/>
        </w:rPr>
      </w:pPr>
      <w:r w:rsidRPr="003F6878">
        <w:rPr>
          <w:rFonts w:ascii="Calibri" w:hAnsi="Calibri" w:cs="Calibri"/>
          <w:sz w:val="20"/>
          <w:szCs w:val="20"/>
        </w:rPr>
        <w:t>References. Please be sure that all references in the text are included in the list of references</w:t>
      </w:r>
      <w:r>
        <w:rPr>
          <w:rFonts w:ascii="Calibri" w:hAnsi="Calibri" w:cs="Calibri"/>
          <w:sz w:val="20"/>
          <w:szCs w:val="20"/>
        </w:rPr>
        <w:t xml:space="preserve"> and</w:t>
      </w:r>
      <w:r w:rsidRPr="003F6878">
        <w:rPr>
          <w:rFonts w:ascii="Calibri" w:hAnsi="Calibri" w:cs="Calibri"/>
          <w:sz w:val="20"/>
          <w:szCs w:val="20"/>
        </w:rPr>
        <w:t xml:space="preserve"> that references are not repeated.  Check special formatting requirements below</w:t>
      </w:r>
      <w:r>
        <w:rPr>
          <w:rFonts w:ascii="Calibri" w:hAnsi="Calibri" w:cs="Calibri"/>
          <w:sz w:val="20"/>
          <w:szCs w:val="20"/>
        </w:rPr>
        <w:t>.</w:t>
      </w:r>
      <w:r w:rsidRPr="003F6878">
        <w:rPr>
          <w:rFonts w:ascii="Calibri" w:hAnsi="Calibri" w:cs="Calibri"/>
          <w:sz w:val="20"/>
          <w:szCs w:val="20"/>
        </w:rPr>
        <w:t xml:space="preserve"> </w:t>
      </w:r>
    </w:p>
    <w:p w:rsidR="005C00B4" w:rsidRDefault="005C00B4" w:rsidP="00063FB5">
      <w:pPr>
        <w:numPr>
          <w:ilvl w:val="0"/>
          <w:numId w:val="3"/>
        </w:numPr>
        <w:tabs>
          <w:tab w:val="left" w:pos="1080"/>
        </w:tabs>
        <w:autoSpaceDE w:val="0"/>
        <w:autoSpaceDN w:val="0"/>
        <w:adjustRightInd w:val="0"/>
        <w:spacing w:line="360" w:lineRule="auto"/>
        <w:rPr>
          <w:rFonts w:ascii="Calibri" w:hAnsi="Calibri" w:cs="Calibri"/>
          <w:b/>
          <w:sz w:val="20"/>
          <w:szCs w:val="20"/>
          <w:u w:val="single"/>
        </w:rPr>
      </w:pPr>
      <w:r w:rsidRPr="003F6878">
        <w:rPr>
          <w:rFonts w:ascii="Calibri" w:hAnsi="Calibri" w:cs="Calibri"/>
          <w:sz w:val="20"/>
          <w:szCs w:val="20"/>
        </w:rPr>
        <w:t>Appendice</w:t>
      </w:r>
      <w:r w:rsidRPr="00C40474">
        <w:rPr>
          <w:rFonts w:ascii="Calibri" w:hAnsi="Calibri" w:cs="Calibri"/>
          <w:sz w:val="20"/>
          <w:szCs w:val="20"/>
        </w:rPr>
        <w:t>s.</w:t>
      </w:r>
      <w:r>
        <w:rPr>
          <w:rFonts w:ascii="Calibri" w:hAnsi="Calibri" w:cs="Calibri"/>
          <w:b/>
          <w:sz w:val="20"/>
          <w:szCs w:val="20"/>
          <w:u w:val="single"/>
        </w:rPr>
        <w:t xml:space="preserve"> </w:t>
      </w:r>
      <w:r w:rsidRPr="004117C8">
        <w:rPr>
          <w:rFonts w:ascii="Calibri" w:hAnsi="Calibri" w:cs="Calibri"/>
          <w:sz w:val="20"/>
          <w:szCs w:val="20"/>
        </w:rPr>
        <w:t>Use this section to provide any documentation in support of your methods.</w:t>
      </w:r>
      <w:r>
        <w:rPr>
          <w:rFonts w:ascii="Calibri" w:hAnsi="Calibri" w:cs="Calibri"/>
          <w:sz w:val="20"/>
          <w:szCs w:val="20"/>
          <w:u w:val="single"/>
        </w:rPr>
        <w:t xml:space="preserve">  Please do not include your figures and tables here.  </w:t>
      </w:r>
      <w:r w:rsidRPr="004117C8">
        <w:rPr>
          <w:rFonts w:ascii="Calibri" w:hAnsi="Calibri" w:cs="Calibri"/>
          <w:sz w:val="20"/>
          <w:szCs w:val="20"/>
        </w:rPr>
        <w:t>Keep in mind that these pages are included within the total number of pages allowed.</w:t>
      </w:r>
      <w:r w:rsidRPr="004117C8">
        <w:rPr>
          <w:rFonts w:ascii="Calibri" w:hAnsi="Calibri" w:cs="Calibri"/>
          <w:b/>
          <w:sz w:val="20"/>
          <w:szCs w:val="20"/>
        </w:rPr>
        <w:t xml:space="preserve"> </w:t>
      </w:r>
    </w:p>
    <w:p w:rsidR="005C00B4" w:rsidRPr="00372805" w:rsidRDefault="005C00B4" w:rsidP="00063FB5">
      <w:pPr>
        <w:numPr>
          <w:ilvl w:val="0"/>
          <w:numId w:val="3"/>
        </w:numPr>
        <w:tabs>
          <w:tab w:val="left" w:pos="1080"/>
        </w:tabs>
        <w:autoSpaceDE w:val="0"/>
        <w:autoSpaceDN w:val="0"/>
        <w:adjustRightInd w:val="0"/>
        <w:spacing w:line="360" w:lineRule="auto"/>
        <w:rPr>
          <w:rFonts w:ascii="Calibri" w:hAnsi="Calibri" w:cs="Calibri"/>
          <w:b/>
          <w:sz w:val="20"/>
          <w:szCs w:val="20"/>
          <w:u w:val="single"/>
        </w:rPr>
      </w:pPr>
      <w:r w:rsidRPr="002E714D">
        <w:rPr>
          <w:rFonts w:ascii="Calibri" w:hAnsi="Calibri" w:cs="Calibri"/>
          <w:sz w:val="20"/>
          <w:szCs w:val="20"/>
        </w:rPr>
        <w:t>Clarity of Writing and Overall Style of the Report. Consider syntax, grammar, presentation, formatting, following guidelines, table of contents, role of candidate, etc.</w:t>
      </w:r>
    </w:p>
    <w:p w:rsidR="005C00B4" w:rsidRPr="00A35AB8" w:rsidRDefault="005C00B4" w:rsidP="00C13DC4">
      <w:pPr>
        <w:tabs>
          <w:tab w:val="left" w:pos="1080"/>
        </w:tabs>
        <w:autoSpaceDE w:val="0"/>
        <w:autoSpaceDN w:val="0"/>
        <w:adjustRightInd w:val="0"/>
        <w:spacing w:line="360" w:lineRule="auto"/>
        <w:ind w:left="1440"/>
        <w:rPr>
          <w:rFonts w:ascii="Calibri" w:hAnsi="Calibri" w:cs="Calibri"/>
          <w:sz w:val="20"/>
          <w:szCs w:val="20"/>
        </w:rPr>
      </w:pPr>
    </w:p>
    <w:p w:rsidR="005C00B4" w:rsidRPr="009400D7" w:rsidRDefault="005C00B4" w:rsidP="00C13DC4">
      <w:pPr>
        <w:tabs>
          <w:tab w:val="left" w:pos="360"/>
        </w:tabs>
        <w:autoSpaceDE w:val="0"/>
        <w:autoSpaceDN w:val="0"/>
        <w:adjustRightInd w:val="0"/>
        <w:spacing w:line="360" w:lineRule="auto"/>
        <w:ind w:left="360"/>
        <w:rPr>
          <w:rFonts w:ascii="Calibri" w:hAnsi="Calibri" w:cs="Calibri"/>
          <w:sz w:val="20"/>
          <w:szCs w:val="20"/>
        </w:rPr>
      </w:pPr>
      <w:r w:rsidRPr="00A269FF">
        <w:rPr>
          <w:rFonts w:ascii="Calibri" w:hAnsi="Calibri" w:cs="Calibri"/>
          <w:b/>
          <w:sz w:val="20"/>
          <w:szCs w:val="20"/>
        </w:rPr>
        <w:t>Note:</w:t>
      </w:r>
      <w:r>
        <w:rPr>
          <w:rFonts w:ascii="Calibri" w:hAnsi="Calibri" w:cs="Calibri"/>
          <w:sz w:val="20"/>
          <w:szCs w:val="20"/>
        </w:rPr>
        <w:t xml:space="preserve"> </w:t>
      </w:r>
      <w:r w:rsidRPr="009400D7">
        <w:rPr>
          <w:rFonts w:ascii="Calibri" w:hAnsi="Calibri" w:cs="Calibri"/>
          <w:sz w:val="20"/>
          <w:szCs w:val="20"/>
        </w:rPr>
        <w:t xml:space="preserve">Please follow the preceding guidelines before you submit electronically your project reports.  The ABDPH evaluate the project reports </w:t>
      </w:r>
      <w:r>
        <w:rPr>
          <w:rFonts w:ascii="Calibri" w:hAnsi="Calibri" w:cs="Calibri"/>
          <w:sz w:val="20"/>
          <w:szCs w:val="20"/>
        </w:rPr>
        <w:t>in the format</w:t>
      </w:r>
      <w:r w:rsidRPr="009400D7">
        <w:rPr>
          <w:rFonts w:ascii="Calibri" w:hAnsi="Calibri" w:cs="Calibri"/>
          <w:sz w:val="20"/>
          <w:szCs w:val="20"/>
        </w:rPr>
        <w:t xml:space="preserve"> they are received</w:t>
      </w:r>
      <w:r>
        <w:rPr>
          <w:rFonts w:ascii="Calibri" w:hAnsi="Calibri" w:cs="Calibri"/>
          <w:sz w:val="20"/>
          <w:szCs w:val="20"/>
        </w:rPr>
        <w:t>. You may not receive full scores if the information requested is not present or is misplaced.</w:t>
      </w:r>
    </w:p>
    <w:p w:rsidR="005C00B4" w:rsidRDefault="005C00B4" w:rsidP="00C13DC4">
      <w:pPr>
        <w:tabs>
          <w:tab w:val="left" w:pos="1080"/>
        </w:tabs>
        <w:autoSpaceDE w:val="0"/>
        <w:autoSpaceDN w:val="0"/>
        <w:adjustRightInd w:val="0"/>
        <w:spacing w:line="360" w:lineRule="auto"/>
        <w:ind w:left="1080"/>
        <w:rPr>
          <w:rFonts w:ascii="Calibri" w:hAnsi="Calibri" w:cs="Calibri"/>
          <w:sz w:val="20"/>
          <w:szCs w:val="20"/>
          <w:u w:val="single"/>
        </w:rPr>
      </w:pPr>
    </w:p>
    <w:p w:rsidR="005C00B4" w:rsidRPr="003F6878" w:rsidRDefault="005C00B4" w:rsidP="003F6878">
      <w:pPr>
        <w:tabs>
          <w:tab w:val="left" w:pos="1080"/>
        </w:tabs>
        <w:autoSpaceDE w:val="0"/>
        <w:autoSpaceDN w:val="0"/>
        <w:adjustRightInd w:val="0"/>
        <w:spacing w:line="360" w:lineRule="auto"/>
        <w:ind w:left="360"/>
        <w:rPr>
          <w:rFonts w:ascii="Calibri" w:hAnsi="Calibri" w:cs="Calibri"/>
          <w:sz w:val="20"/>
          <w:szCs w:val="20"/>
        </w:rPr>
      </w:pPr>
      <w:r w:rsidRPr="006B73FF">
        <w:rPr>
          <w:rFonts w:ascii="Calibri" w:hAnsi="Calibri" w:cs="Calibri"/>
          <w:b/>
          <w:bCs/>
          <w:sz w:val="20"/>
          <w:szCs w:val="20"/>
          <w:u w:val="single"/>
        </w:rPr>
        <w:t>References</w:t>
      </w:r>
      <w:r w:rsidRPr="006B73FF">
        <w:rPr>
          <w:rFonts w:ascii="Calibri" w:hAnsi="Calibri" w:cs="Calibri"/>
          <w:sz w:val="20"/>
          <w:szCs w:val="20"/>
          <w:u w:val="single"/>
        </w:rPr>
        <w:t xml:space="preserve">. </w:t>
      </w:r>
      <w:r w:rsidRPr="006B73FF">
        <w:rPr>
          <w:rFonts w:ascii="Calibri" w:hAnsi="Calibri" w:cs="Calibri"/>
          <w:sz w:val="20"/>
          <w:szCs w:val="20"/>
        </w:rPr>
        <w:t>The author(s) must verify cited references against the original publications. Identify references in text, tables, and legends by Arabic numerals in parentheses; number them consecutively in the order in which they are first mentioned in the text. Avoid using abstracts as references. Abstracts not published in the periodical literature (e.g., printed only in an annual meeting program) may be cited only as written communications in parentheses in the text. "Unpublished observations" and "personal communications" may not be used as references, although references to written, not oral, communications may be inserted (in parentheses) in the text. For papers</w:t>
      </w:r>
      <w:r>
        <w:rPr>
          <w:rFonts w:ascii="Calibri" w:hAnsi="Calibri" w:cs="Calibri"/>
          <w:sz w:val="20"/>
          <w:szCs w:val="20"/>
        </w:rPr>
        <w:t xml:space="preserve"> accepted but not yet published,</w:t>
      </w:r>
      <w:r w:rsidRPr="006B73FF">
        <w:rPr>
          <w:rFonts w:ascii="Calibri" w:hAnsi="Calibri" w:cs="Calibri"/>
          <w:sz w:val="20"/>
          <w:szCs w:val="20"/>
        </w:rPr>
        <w:t xml:space="preserve"> designate the journal and add "In press." Information from manuscripts submitted, but not yet accepted, should be cited in the text as "unpublished observations" (in parentheses). Authors </w:t>
      </w:r>
      <w:r>
        <w:rPr>
          <w:rFonts w:ascii="Calibri" w:hAnsi="Calibri" w:cs="Calibri"/>
          <w:sz w:val="20"/>
          <w:szCs w:val="20"/>
        </w:rPr>
        <w:t xml:space="preserve">should </w:t>
      </w:r>
      <w:r w:rsidRPr="006B73FF">
        <w:rPr>
          <w:rFonts w:ascii="Calibri" w:hAnsi="Calibri" w:cs="Calibri"/>
          <w:sz w:val="20"/>
          <w:szCs w:val="20"/>
        </w:rPr>
        <w:t>use the Vancouver style as requested by the Journal of Public Health Dentistry Instructions for Contributors at</w:t>
      </w:r>
      <w:r>
        <w:rPr>
          <w:rFonts w:ascii="Calibri" w:hAnsi="Calibri" w:cs="Calibri"/>
          <w:sz w:val="20"/>
          <w:szCs w:val="20"/>
        </w:rPr>
        <w:t>:</w:t>
      </w:r>
      <w:r w:rsidRPr="006B73FF">
        <w:rPr>
          <w:rFonts w:ascii="Calibri" w:hAnsi="Calibri" w:cs="Calibri"/>
          <w:sz w:val="20"/>
          <w:szCs w:val="20"/>
        </w:rPr>
        <w:t xml:space="preserve"> </w:t>
      </w:r>
      <w:r w:rsidRPr="003F6878">
        <w:rPr>
          <w:rFonts w:ascii="Calibri" w:hAnsi="Calibri" w:cs="Calibri"/>
          <w:sz w:val="20"/>
          <w:szCs w:val="20"/>
        </w:rPr>
        <w:t xml:space="preserve">http://onlinelibrary.wiley.com/journal/10.1111/(ISSN)1752-7325/homepage/ForAuthors.html </w:t>
      </w:r>
    </w:p>
    <w:p w:rsidR="005C00B4" w:rsidRDefault="005C00B4" w:rsidP="00C13DC4">
      <w:pPr>
        <w:tabs>
          <w:tab w:val="left" w:pos="360"/>
        </w:tabs>
        <w:autoSpaceDE w:val="0"/>
        <w:autoSpaceDN w:val="0"/>
        <w:adjustRightInd w:val="0"/>
        <w:spacing w:line="360" w:lineRule="auto"/>
        <w:ind w:left="360"/>
        <w:rPr>
          <w:rFonts w:ascii="Calibri" w:hAnsi="Calibri" w:cs="Calibri"/>
          <w:sz w:val="20"/>
          <w:szCs w:val="20"/>
        </w:rPr>
      </w:pPr>
    </w:p>
    <w:p w:rsidR="005C00B4" w:rsidRDefault="005C00B4" w:rsidP="00C13DC4">
      <w:pPr>
        <w:tabs>
          <w:tab w:val="left" w:pos="360"/>
        </w:tabs>
        <w:autoSpaceDE w:val="0"/>
        <w:autoSpaceDN w:val="0"/>
        <w:adjustRightInd w:val="0"/>
        <w:spacing w:line="360" w:lineRule="auto"/>
        <w:ind w:left="360"/>
        <w:rPr>
          <w:rFonts w:ascii="Calibri" w:hAnsi="Calibri" w:cs="Calibri"/>
          <w:sz w:val="20"/>
          <w:szCs w:val="20"/>
        </w:rPr>
      </w:pPr>
      <w:r w:rsidRPr="003F6878">
        <w:rPr>
          <w:rFonts w:ascii="Calibri" w:hAnsi="Calibri" w:cs="Calibri"/>
          <w:b/>
          <w:sz w:val="20"/>
          <w:szCs w:val="20"/>
        </w:rPr>
        <w:t>Tables and Figures</w:t>
      </w:r>
      <w:r>
        <w:rPr>
          <w:rFonts w:ascii="Calibri" w:hAnsi="Calibri" w:cs="Calibri"/>
          <w:sz w:val="20"/>
          <w:szCs w:val="20"/>
        </w:rPr>
        <w:t>.  These should be numbered as they appear in the presentation of results.  Each Table and Figure should have a descriptive title indicating what is in the table, the population represented, place of the study, and time.  Use footnotes in each table to clarify acronyms or groups in the table that are statistically compared.  Use Arabic numbers as call characters for each footnote. A large table can be broken into two components with clarification on the title that the second part is a continuation of a previous table.</w:t>
      </w:r>
      <w:r w:rsidDel="003F6878">
        <w:rPr>
          <w:rFonts w:ascii="Calibri" w:hAnsi="Calibri" w:cs="Calibri"/>
          <w:sz w:val="20"/>
          <w:szCs w:val="20"/>
        </w:rPr>
        <w:t xml:space="preserve"> </w:t>
      </w:r>
    </w:p>
    <w:p w:rsidR="005C00B4" w:rsidRPr="006B73FF" w:rsidRDefault="005C00B4" w:rsidP="00653CE7">
      <w:pPr>
        <w:tabs>
          <w:tab w:val="left" w:pos="360"/>
        </w:tabs>
        <w:autoSpaceDE w:val="0"/>
        <w:autoSpaceDN w:val="0"/>
        <w:adjustRightInd w:val="0"/>
        <w:spacing w:line="360" w:lineRule="auto"/>
        <w:ind w:left="360"/>
        <w:rPr>
          <w:rFonts w:ascii="Calibri" w:hAnsi="Calibri" w:cs="Calibri"/>
          <w:sz w:val="20"/>
          <w:szCs w:val="20"/>
        </w:rPr>
      </w:pPr>
      <w:r>
        <w:rPr>
          <w:rFonts w:ascii="Calibri" w:hAnsi="Calibri" w:cs="Calibri"/>
          <w:sz w:val="20"/>
          <w:szCs w:val="20"/>
        </w:rPr>
        <w:t xml:space="preserve">Graphs are meant to be easy to understand and clarify an item that is not visually clear in the tables.  Make graphs of appropriate size and clearly labeled. Do not break a Figure..  Keep in mind that tables and graphs are “self-standing” meaning a reader should make sense of what is in the table without referring to the written text. Include all figures and tables after the references in your project reports. Do </w:t>
      </w:r>
      <w:r w:rsidRPr="005D6533">
        <w:rPr>
          <w:rFonts w:ascii="Calibri" w:hAnsi="Calibri" w:cs="Calibri"/>
          <w:b/>
          <w:sz w:val="20"/>
          <w:szCs w:val="20"/>
        </w:rPr>
        <w:t>not</w:t>
      </w:r>
      <w:r>
        <w:rPr>
          <w:rFonts w:ascii="Calibri" w:hAnsi="Calibri" w:cs="Calibri"/>
          <w:sz w:val="20"/>
          <w:szCs w:val="20"/>
        </w:rPr>
        <w:t xml:space="preserve"> insert the tables and figures in the text.  Do not collate all Tables and Figures in an Appendix.</w:t>
      </w:r>
    </w:p>
    <w:p w:rsidR="005C00B4" w:rsidRDefault="005C00B4" w:rsidP="00653CE7">
      <w:pPr>
        <w:numPr>
          <w:ilvl w:val="0"/>
          <w:numId w:val="5"/>
        </w:numPr>
        <w:tabs>
          <w:tab w:val="clear" w:pos="720"/>
          <w:tab w:val="num" w:pos="90"/>
        </w:tabs>
        <w:autoSpaceDE w:val="0"/>
        <w:autoSpaceDN w:val="0"/>
        <w:adjustRightInd w:val="0"/>
        <w:spacing w:line="360" w:lineRule="auto"/>
        <w:rPr>
          <w:rFonts w:ascii="Calibri" w:hAnsi="Calibri" w:cs="Calibri"/>
          <w:b/>
          <w:sz w:val="20"/>
          <w:szCs w:val="20"/>
          <w:u w:val="single"/>
        </w:rPr>
      </w:pPr>
      <w:r>
        <w:rPr>
          <w:rFonts w:ascii="Calibri" w:hAnsi="Calibri" w:cs="Calibri"/>
          <w:b/>
          <w:sz w:val="20"/>
          <w:szCs w:val="20"/>
          <w:u w:val="single"/>
        </w:rPr>
        <w:t>Scoring</w:t>
      </w:r>
      <w:r w:rsidRPr="00DC7879">
        <w:rPr>
          <w:rFonts w:ascii="Calibri" w:hAnsi="Calibri" w:cs="Calibri"/>
          <w:b/>
          <w:sz w:val="20"/>
          <w:szCs w:val="20"/>
          <w:u w:val="single"/>
        </w:rPr>
        <w:t xml:space="preserve"> of Project Reports </w:t>
      </w:r>
    </w:p>
    <w:p w:rsidR="005C00B4" w:rsidRDefault="005C00B4" w:rsidP="000853F3">
      <w:pPr>
        <w:autoSpaceDE w:val="0"/>
        <w:autoSpaceDN w:val="0"/>
        <w:adjustRightInd w:val="0"/>
        <w:spacing w:before="120" w:line="360" w:lineRule="auto"/>
        <w:rPr>
          <w:rFonts w:ascii="Calibri" w:hAnsi="Calibri" w:cs="Calibri"/>
          <w:sz w:val="20"/>
          <w:szCs w:val="20"/>
        </w:rPr>
      </w:pPr>
      <w:r w:rsidRPr="00DC7879">
        <w:rPr>
          <w:rFonts w:ascii="Calibri" w:hAnsi="Calibri" w:cs="Calibri"/>
          <w:sz w:val="20"/>
          <w:szCs w:val="20"/>
        </w:rPr>
        <w:t xml:space="preserve">The two Project Reports are considered and </w:t>
      </w:r>
      <w:r>
        <w:rPr>
          <w:rFonts w:ascii="Calibri" w:hAnsi="Calibri" w:cs="Calibri"/>
          <w:sz w:val="20"/>
          <w:szCs w:val="20"/>
        </w:rPr>
        <w:t>score</w:t>
      </w:r>
      <w:r w:rsidRPr="00DC7879">
        <w:rPr>
          <w:rFonts w:ascii="Calibri" w:hAnsi="Calibri" w:cs="Calibri"/>
          <w:sz w:val="20"/>
          <w:szCs w:val="20"/>
        </w:rPr>
        <w:t xml:space="preserve">d collectively </w:t>
      </w:r>
      <w:r w:rsidRPr="00DC7879">
        <w:rPr>
          <w:rFonts w:ascii="Calibri" w:hAnsi="Calibri" w:cs="Calibri"/>
          <w:sz w:val="20"/>
          <w:szCs w:val="20"/>
          <w:u w:val="single"/>
        </w:rPr>
        <w:t>as one of the f</w:t>
      </w:r>
      <w:r>
        <w:rPr>
          <w:rFonts w:ascii="Calibri" w:hAnsi="Calibri" w:cs="Calibri"/>
          <w:sz w:val="20"/>
          <w:szCs w:val="20"/>
          <w:u w:val="single"/>
        </w:rPr>
        <w:t>our</w:t>
      </w:r>
      <w:r w:rsidRPr="00DC7879">
        <w:rPr>
          <w:rFonts w:ascii="Calibri" w:hAnsi="Calibri" w:cs="Calibri"/>
          <w:sz w:val="20"/>
          <w:szCs w:val="20"/>
          <w:u w:val="single"/>
        </w:rPr>
        <w:t xml:space="preserve"> </w:t>
      </w:r>
      <w:r>
        <w:rPr>
          <w:rFonts w:ascii="Calibri" w:hAnsi="Calibri" w:cs="Calibri"/>
          <w:sz w:val="20"/>
          <w:szCs w:val="20"/>
          <w:u w:val="single"/>
        </w:rPr>
        <w:t>section</w:t>
      </w:r>
      <w:r w:rsidRPr="00DC7879">
        <w:rPr>
          <w:rFonts w:ascii="Calibri" w:hAnsi="Calibri" w:cs="Calibri"/>
          <w:sz w:val="20"/>
          <w:szCs w:val="20"/>
          <w:u w:val="single"/>
        </w:rPr>
        <w:t>s</w:t>
      </w:r>
      <w:r w:rsidRPr="00DC7879">
        <w:rPr>
          <w:rFonts w:ascii="Calibri" w:hAnsi="Calibri" w:cs="Calibri"/>
          <w:sz w:val="20"/>
          <w:szCs w:val="20"/>
        </w:rPr>
        <w:t xml:space="preserve"> of the examination and count for 2</w:t>
      </w:r>
      <w:r>
        <w:rPr>
          <w:rFonts w:ascii="Calibri" w:hAnsi="Calibri" w:cs="Calibri"/>
          <w:sz w:val="20"/>
          <w:szCs w:val="20"/>
        </w:rPr>
        <w:t>0</w:t>
      </w:r>
      <w:r w:rsidRPr="00DC7879">
        <w:rPr>
          <w:rFonts w:ascii="Calibri" w:hAnsi="Calibri" w:cs="Calibri"/>
          <w:sz w:val="20"/>
          <w:szCs w:val="20"/>
        </w:rPr>
        <w:t xml:space="preserve">% of the final </w:t>
      </w:r>
      <w:r>
        <w:rPr>
          <w:rFonts w:ascii="Calibri" w:hAnsi="Calibri" w:cs="Calibri"/>
          <w:sz w:val="20"/>
          <w:szCs w:val="20"/>
        </w:rPr>
        <w:t>score</w:t>
      </w:r>
      <w:r w:rsidRPr="00DC7879">
        <w:rPr>
          <w:rFonts w:ascii="Calibri" w:hAnsi="Calibri" w:cs="Calibri"/>
          <w:sz w:val="20"/>
          <w:szCs w:val="20"/>
        </w:rPr>
        <w:t xml:space="preserve">.  You will be </w:t>
      </w:r>
      <w:r>
        <w:rPr>
          <w:rFonts w:ascii="Calibri" w:hAnsi="Calibri" w:cs="Calibri"/>
          <w:sz w:val="20"/>
          <w:szCs w:val="20"/>
        </w:rPr>
        <w:t>score</w:t>
      </w:r>
      <w:r w:rsidRPr="00DC7879">
        <w:rPr>
          <w:rFonts w:ascii="Calibri" w:hAnsi="Calibri" w:cs="Calibri"/>
          <w:sz w:val="20"/>
          <w:szCs w:val="20"/>
        </w:rPr>
        <w:t>d based on the information you provide showing your logical processes and scientific ri</w:t>
      </w:r>
      <w:r>
        <w:rPr>
          <w:rFonts w:ascii="Calibri" w:hAnsi="Calibri" w:cs="Calibri"/>
          <w:sz w:val="20"/>
          <w:szCs w:val="20"/>
        </w:rPr>
        <w:t>gor, from your initial question</w:t>
      </w:r>
      <w:r w:rsidRPr="00DC7879">
        <w:rPr>
          <w:rFonts w:ascii="Calibri" w:hAnsi="Calibri" w:cs="Calibri"/>
          <w:sz w:val="20"/>
          <w:szCs w:val="20"/>
        </w:rPr>
        <w:t xml:space="preserve"> to the conclusions of your project.   </w:t>
      </w:r>
    </w:p>
    <w:p w:rsidR="005C00B4" w:rsidRPr="00DC7879" w:rsidRDefault="005C00B4" w:rsidP="000853F3">
      <w:pPr>
        <w:autoSpaceDE w:val="0"/>
        <w:autoSpaceDN w:val="0"/>
        <w:adjustRightInd w:val="0"/>
        <w:spacing w:line="360" w:lineRule="auto"/>
        <w:rPr>
          <w:rFonts w:ascii="Calibri" w:hAnsi="Calibri" w:cs="Calibri"/>
          <w:sz w:val="20"/>
          <w:szCs w:val="20"/>
        </w:rPr>
      </w:pPr>
      <w:r>
        <w:rPr>
          <w:rFonts w:ascii="Calibri" w:hAnsi="Calibri" w:cs="Calibri"/>
          <w:sz w:val="20"/>
          <w:szCs w:val="20"/>
        </w:rPr>
        <w:t>E</w:t>
      </w:r>
      <w:r w:rsidRPr="00DC7879">
        <w:rPr>
          <w:rFonts w:ascii="Calibri" w:hAnsi="Calibri" w:cs="Calibri"/>
          <w:sz w:val="20"/>
          <w:szCs w:val="20"/>
        </w:rPr>
        <w:t>ach Projec</w:t>
      </w:r>
      <w:r>
        <w:rPr>
          <w:rFonts w:ascii="Calibri" w:hAnsi="Calibri" w:cs="Calibri"/>
          <w:sz w:val="20"/>
          <w:szCs w:val="20"/>
        </w:rPr>
        <w:t xml:space="preserve">t Report is evaluated </w:t>
      </w:r>
      <w:r w:rsidRPr="00DC7879">
        <w:rPr>
          <w:rFonts w:ascii="Calibri" w:hAnsi="Calibri" w:cs="Calibri"/>
          <w:sz w:val="20"/>
          <w:szCs w:val="20"/>
        </w:rPr>
        <w:t xml:space="preserve">according to the following criteria to determine: </w:t>
      </w:r>
    </w:p>
    <w:p w:rsidR="005C00B4" w:rsidRPr="00DC7879" w:rsidRDefault="005C00B4" w:rsidP="000503CB">
      <w:pPr>
        <w:numPr>
          <w:ilvl w:val="0"/>
          <w:numId w:val="4"/>
        </w:numPr>
        <w:autoSpaceDE w:val="0"/>
        <w:autoSpaceDN w:val="0"/>
        <w:adjustRightInd w:val="0"/>
        <w:spacing w:line="360" w:lineRule="auto"/>
        <w:rPr>
          <w:rFonts w:ascii="Calibri" w:hAnsi="Calibri" w:cs="Calibri"/>
          <w:sz w:val="20"/>
          <w:szCs w:val="20"/>
        </w:rPr>
      </w:pPr>
      <w:r w:rsidRPr="00DC7879">
        <w:rPr>
          <w:rFonts w:ascii="Calibri" w:hAnsi="Calibri" w:cs="Calibri"/>
          <w:sz w:val="20"/>
          <w:szCs w:val="20"/>
        </w:rPr>
        <w:t xml:space="preserve">Is the project primarily the work of the candidate? </w:t>
      </w:r>
    </w:p>
    <w:p w:rsidR="005C00B4" w:rsidRDefault="005C00B4" w:rsidP="000503CB">
      <w:pPr>
        <w:numPr>
          <w:ilvl w:val="0"/>
          <w:numId w:val="4"/>
        </w:numPr>
        <w:autoSpaceDE w:val="0"/>
        <w:autoSpaceDN w:val="0"/>
        <w:adjustRightInd w:val="0"/>
        <w:spacing w:line="360" w:lineRule="auto"/>
        <w:rPr>
          <w:rFonts w:ascii="Calibri" w:hAnsi="Calibri" w:cs="Calibri"/>
          <w:sz w:val="20"/>
          <w:szCs w:val="20"/>
        </w:rPr>
      </w:pPr>
      <w:r w:rsidRPr="00DC7879">
        <w:rPr>
          <w:rFonts w:ascii="Calibri" w:hAnsi="Calibri" w:cs="Calibri"/>
          <w:sz w:val="20"/>
          <w:szCs w:val="20"/>
        </w:rPr>
        <w:t>Is the project primarily concerned with dental public health as defined by the Board? (</w:t>
      </w:r>
      <w:r>
        <w:rPr>
          <w:rFonts w:ascii="Calibri" w:hAnsi="Calibri" w:cs="Calibri"/>
          <w:sz w:val="20"/>
          <w:szCs w:val="20"/>
        </w:rPr>
        <w:t>“</w:t>
      </w:r>
      <w:r w:rsidRPr="00FC1B06">
        <w:rPr>
          <w:rFonts w:ascii="Calibri" w:hAnsi="Calibri" w:cs="Calibri"/>
          <w:i/>
          <w:sz w:val="20"/>
          <w:szCs w:val="20"/>
        </w:rPr>
        <w:t>Dental Public Health is the science and art of preventing and controlling dental diseases and promoting dental health through organized community efforts. It is that form of dental practice that serves the community as a patient rather than the individual. It is concerned with the dental health education of the public, with applied dental research, and with the administration of group dental care programs, as well as the prevention and control of dental diseases on a community basis. Implicit in this definition is the requirement that the specialist have broad knowledge and skills in public health administration, research methodology, the prevention and control of oral diseases, and the delivery and financing of oral health care</w:t>
      </w:r>
      <w:r w:rsidRPr="00DC7879">
        <w:rPr>
          <w:rFonts w:ascii="Calibri" w:hAnsi="Calibri" w:cs="Calibri"/>
          <w:sz w:val="20"/>
          <w:szCs w:val="20"/>
        </w:rPr>
        <w:t>.</w:t>
      </w:r>
      <w:r>
        <w:rPr>
          <w:rFonts w:ascii="Calibri" w:hAnsi="Calibri" w:cs="Calibri"/>
          <w:sz w:val="20"/>
          <w:szCs w:val="20"/>
        </w:rPr>
        <w:t>”</w:t>
      </w:r>
      <w:r w:rsidRPr="00DC7879">
        <w:rPr>
          <w:rFonts w:ascii="Calibri" w:hAnsi="Calibri" w:cs="Calibri"/>
          <w:sz w:val="20"/>
          <w:szCs w:val="20"/>
        </w:rPr>
        <w:t>)</w:t>
      </w:r>
    </w:p>
    <w:p w:rsidR="005C00B4" w:rsidRPr="00DC7879" w:rsidRDefault="005C00B4" w:rsidP="000503CB">
      <w:pPr>
        <w:numPr>
          <w:ilvl w:val="0"/>
          <w:numId w:val="4"/>
        </w:numPr>
        <w:autoSpaceDE w:val="0"/>
        <w:autoSpaceDN w:val="0"/>
        <w:adjustRightInd w:val="0"/>
        <w:spacing w:line="360" w:lineRule="auto"/>
        <w:rPr>
          <w:rFonts w:ascii="Calibri" w:hAnsi="Calibri" w:cs="Calibri"/>
          <w:sz w:val="20"/>
          <w:szCs w:val="20"/>
        </w:rPr>
      </w:pPr>
      <w:r>
        <w:rPr>
          <w:rFonts w:ascii="Calibri" w:hAnsi="Calibri" w:cs="Calibri"/>
          <w:sz w:val="20"/>
          <w:szCs w:val="20"/>
        </w:rPr>
        <w:t xml:space="preserve">Does the project report’s format conform to the sections’ guidelines specified in the preceding section 3: “Project Report Format?” </w:t>
      </w:r>
    </w:p>
    <w:p w:rsidR="005C00B4" w:rsidRDefault="005C00B4" w:rsidP="00653CE7">
      <w:pPr>
        <w:autoSpaceDE w:val="0"/>
        <w:autoSpaceDN w:val="0"/>
        <w:adjustRightInd w:val="0"/>
        <w:spacing w:line="360" w:lineRule="auto"/>
        <w:rPr>
          <w:rFonts w:ascii="Calibri" w:hAnsi="Calibri" w:cs="Calibri"/>
          <w:sz w:val="20"/>
          <w:szCs w:val="20"/>
        </w:rPr>
      </w:pPr>
      <w:r>
        <w:rPr>
          <w:rFonts w:ascii="Calibri" w:hAnsi="Calibri" w:cs="Calibri"/>
          <w:sz w:val="20"/>
          <w:szCs w:val="20"/>
        </w:rPr>
        <w:t>If a report does not meet these three criteria, the candidate will fail the exam and will need to reapply in a future year.</w:t>
      </w:r>
      <w:r w:rsidRPr="00DC7879">
        <w:rPr>
          <w:rFonts w:ascii="Calibri" w:hAnsi="Calibri" w:cs="Calibri"/>
          <w:sz w:val="20"/>
          <w:szCs w:val="20"/>
        </w:rPr>
        <w:t xml:space="preserve"> If the Board approves the Project Reports </w:t>
      </w:r>
      <w:r>
        <w:rPr>
          <w:rFonts w:ascii="Calibri" w:hAnsi="Calibri" w:cs="Calibri"/>
          <w:sz w:val="20"/>
          <w:szCs w:val="20"/>
        </w:rPr>
        <w:t>after applying these three</w:t>
      </w:r>
      <w:r w:rsidRPr="00DC7879">
        <w:rPr>
          <w:rFonts w:ascii="Calibri" w:hAnsi="Calibri" w:cs="Calibri"/>
          <w:sz w:val="20"/>
          <w:szCs w:val="20"/>
        </w:rPr>
        <w:t xml:space="preserve"> criteria, </w:t>
      </w:r>
      <w:r>
        <w:rPr>
          <w:rFonts w:ascii="Calibri" w:hAnsi="Calibri" w:cs="Calibri"/>
          <w:sz w:val="20"/>
          <w:szCs w:val="20"/>
        </w:rPr>
        <w:t xml:space="preserve">then </w:t>
      </w:r>
      <w:r w:rsidRPr="00DC7879">
        <w:rPr>
          <w:rFonts w:ascii="Calibri" w:hAnsi="Calibri" w:cs="Calibri"/>
          <w:sz w:val="20"/>
          <w:szCs w:val="20"/>
        </w:rPr>
        <w:t xml:space="preserve">each project is </w:t>
      </w:r>
      <w:r>
        <w:rPr>
          <w:rFonts w:ascii="Calibri" w:hAnsi="Calibri" w:cs="Calibri"/>
          <w:sz w:val="20"/>
          <w:szCs w:val="20"/>
        </w:rPr>
        <w:t>score</w:t>
      </w:r>
      <w:r w:rsidRPr="00DC7879">
        <w:rPr>
          <w:rFonts w:ascii="Calibri" w:hAnsi="Calibri" w:cs="Calibri"/>
          <w:sz w:val="20"/>
          <w:szCs w:val="20"/>
        </w:rPr>
        <w:t>d anonymously based on each of the following</w:t>
      </w:r>
      <w:r>
        <w:rPr>
          <w:rFonts w:ascii="Calibri" w:hAnsi="Calibri" w:cs="Calibri"/>
          <w:sz w:val="20"/>
          <w:szCs w:val="20"/>
        </w:rPr>
        <w:t xml:space="preserve"> criteria.</w:t>
      </w:r>
      <w:r w:rsidRPr="00DC7879">
        <w:rPr>
          <w:rFonts w:ascii="Calibri" w:hAnsi="Calibri" w:cs="Calibri"/>
          <w:sz w:val="20"/>
          <w:szCs w:val="20"/>
        </w:rPr>
        <w:t xml:space="preserve"> </w:t>
      </w:r>
    </w:p>
    <w:p w:rsidR="005C00B4" w:rsidRDefault="005C00B4" w:rsidP="00653CE7">
      <w:pPr>
        <w:numPr>
          <w:ilvl w:val="0"/>
          <w:numId w:val="13"/>
        </w:numPr>
        <w:tabs>
          <w:tab w:val="left" w:pos="1080"/>
        </w:tabs>
        <w:autoSpaceDE w:val="0"/>
        <w:autoSpaceDN w:val="0"/>
        <w:adjustRightInd w:val="0"/>
        <w:spacing w:line="360" w:lineRule="auto"/>
        <w:ind w:hanging="1080"/>
        <w:rPr>
          <w:rFonts w:ascii="Calibri" w:hAnsi="Calibri" w:cs="Calibri"/>
          <w:sz w:val="20"/>
          <w:szCs w:val="20"/>
        </w:rPr>
      </w:pPr>
      <w:r>
        <w:rPr>
          <w:rFonts w:ascii="Calibri" w:hAnsi="Calibri" w:cs="Calibri"/>
          <w:sz w:val="20"/>
          <w:szCs w:val="20"/>
        </w:rPr>
        <w:t>Problem identification.</w:t>
      </w:r>
    </w:p>
    <w:p w:rsidR="005C00B4" w:rsidRPr="00DC7879" w:rsidRDefault="005C00B4" w:rsidP="00063FB5">
      <w:pPr>
        <w:numPr>
          <w:ilvl w:val="0"/>
          <w:numId w:val="13"/>
        </w:numPr>
        <w:tabs>
          <w:tab w:val="left" w:pos="1080"/>
        </w:tabs>
        <w:autoSpaceDE w:val="0"/>
        <w:autoSpaceDN w:val="0"/>
        <w:adjustRightInd w:val="0"/>
        <w:spacing w:line="360" w:lineRule="auto"/>
        <w:ind w:hanging="1080"/>
        <w:rPr>
          <w:rFonts w:ascii="Calibri" w:hAnsi="Calibri" w:cs="Calibri"/>
          <w:sz w:val="20"/>
          <w:szCs w:val="20"/>
        </w:rPr>
      </w:pPr>
      <w:r w:rsidRPr="00DC7879">
        <w:rPr>
          <w:rFonts w:ascii="Calibri" w:hAnsi="Calibri" w:cs="Calibri"/>
          <w:sz w:val="20"/>
          <w:szCs w:val="20"/>
        </w:rPr>
        <w:t xml:space="preserve">Background and </w:t>
      </w:r>
      <w:r>
        <w:rPr>
          <w:rFonts w:ascii="Calibri" w:hAnsi="Calibri" w:cs="Calibri"/>
          <w:sz w:val="20"/>
          <w:szCs w:val="20"/>
        </w:rPr>
        <w:t>r</w:t>
      </w:r>
      <w:r w:rsidRPr="00DC7879">
        <w:rPr>
          <w:rFonts w:ascii="Calibri" w:hAnsi="Calibri" w:cs="Calibri"/>
          <w:sz w:val="20"/>
          <w:szCs w:val="20"/>
        </w:rPr>
        <w:t xml:space="preserve">eview of the </w:t>
      </w:r>
      <w:r>
        <w:rPr>
          <w:rFonts w:ascii="Calibri" w:hAnsi="Calibri" w:cs="Calibri"/>
          <w:sz w:val="20"/>
          <w:szCs w:val="20"/>
        </w:rPr>
        <w:t>c</w:t>
      </w:r>
      <w:r w:rsidRPr="00DC7879">
        <w:rPr>
          <w:rFonts w:ascii="Calibri" w:hAnsi="Calibri" w:cs="Calibri"/>
          <w:sz w:val="20"/>
          <w:szCs w:val="20"/>
        </w:rPr>
        <w:t xml:space="preserve">urrent </w:t>
      </w:r>
      <w:r>
        <w:rPr>
          <w:rFonts w:ascii="Calibri" w:hAnsi="Calibri" w:cs="Calibri"/>
          <w:sz w:val="20"/>
          <w:szCs w:val="20"/>
        </w:rPr>
        <w:t>p</w:t>
      </w:r>
      <w:r w:rsidRPr="00DC7879">
        <w:rPr>
          <w:rFonts w:ascii="Calibri" w:hAnsi="Calibri" w:cs="Calibri"/>
          <w:sz w:val="20"/>
          <w:szCs w:val="20"/>
        </w:rPr>
        <w:t xml:space="preserve">ertinent </w:t>
      </w:r>
      <w:r>
        <w:rPr>
          <w:rFonts w:ascii="Calibri" w:hAnsi="Calibri" w:cs="Calibri"/>
          <w:sz w:val="20"/>
          <w:szCs w:val="20"/>
        </w:rPr>
        <w:t>l</w:t>
      </w:r>
      <w:r w:rsidRPr="00DC7879">
        <w:rPr>
          <w:rFonts w:ascii="Calibri" w:hAnsi="Calibri" w:cs="Calibri"/>
          <w:sz w:val="20"/>
          <w:szCs w:val="20"/>
        </w:rPr>
        <w:t xml:space="preserve">iterature.   </w:t>
      </w:r>
    </w:p>
    <w:p w:rsidR="005C00B4" w:rsidRPr="00DC7879" w:rsidRDefault="005C00B4" w:rsidP="00063FB5">
      <w:pPr>
        <w:numPr>
          <w:ilvl w:val="0"/>
          <w:numId w:val="13"/>
        </w:numPr>
        <w:tabs>
          <w:tab w:val="left" w:pos="1080"/>
        </w:tabs>
        <w:autoSpaceDE w:val="0"/>
        <w:autoSpaceDN w:val="0"/>
        <w:adjustRightInd w:val="0"/>
        <w:spacing w:line="360" w:lineRule="auto"/>
        <w:ind w:hanging="1080"/>
        <w:rPr>
          <w:rFonts w:ascii="Calibri" w:hAnsi="Calibri" w:cs="Calibri"/>
          <w:sz w:val="20"/>
          <w:szCs w:val="20"/>
        </w:rPr>
      </w:pPr>
      <w:r w:rsidRPr="00DC7879">
        <w:rPr>
          <w:rFonts w:ascii="Calibri" w:hAnsi="Calibri" w:cs="Calibri"/>
          <w:sz w:val="20"/>
          <w:szCs w:val="20"/>
        </w:rPr>
        <w:t>Objective</w:t>
      </w:r>
      <w:r>
        <w:rPr>
          <w:rFonts w:ascii="Calibri" w:hAnsi="Calibri" w:cs="Calibri"/>
          <w:sz w:val="20"/>
          <w:szCs w:val="20"/>
        </w:rPr>
        <w:t>(s) or</w:t>
      </w:r>
      <w:r w:rsidRPr="00DC7879">
        <w:rPr>
          <w:rFonts w:ascii="Calibri" w:hAnsi="Calibri" w:cs="Calibri"/>
          <w:sz w:val="20"/>
          <w:szCs w:val="20"/>
        </w:rPr>
        <w:t xml:space="preserve"> Hypothesis</w:t>
      </w:r>
      <w:r>
        <w:rPr>
          <w:rFonts w:ascii="Calibri" w:hAnsi="Calibri" w:cs="Calibri"/>
          <w:sz w:val="20"/>
          <w:szCs w:val="20"/>
        </w:rPr>
        <w:t>(es)</w:t>
      </w:r>
      <w:r w:rsidRPr="00DC7879">
        <w:rPr>
          <w:rFonts w:ascii="Calibri" w:hAnsi="Calibri" w:cs="Calibri"/>
          <w:sz w:val="20"/>
          <w:szCs w:val="20"/>
        </w:rPr>
        <w:t xml:space="preserve">. </w:t>
      </w:r>
    </w:p>
    <w:p w:rsidR="005C00B4" w:rsidRPr="00DC7879" w:rsidRDefault="005C00B4" w:rsidP="00063FB5">
      <w:pPr>
        <w:numPr>
          <w:ilvl w:val="0"/>
          <w:numId w:val="13"/>
        </w:numPr>
        <w:tabs>
          <w:tab w:val="left" w:pos="1080"/>
        </w:tabs>
        <w:autoSpaceDE w:val="0"/>
        <w:autoSpaceDN w:val="0"/>
        <w:adjustRightInd w:val="0"/>
        <w:spacing w:line="360" w:lineRule="auto"/>
        <w:ind w:hanging="1080"/>
        <w:rPr>
          <w:rFonts w:ascii="Calibri" w:hAnsi="Calibri" w:cs="Calibri"/>
          <w:sz w:val="20"/>
          <w:szCs w:val="20"/>
        </w:rPr>
      </w:pPr>
      <w:r w:rsidRPr="00DC7879">
        <w:rPr>
          <w:rFonts w:ascii="Calibri" w:hAnsi="Calibri" w:cs="Calibri"/>
          <w:sz w:val="20"/>
          <w:szCs w:val="20"/>
        </w:rPr>
        <w:t xml:space="preserve">General </w:t>
      </w:r>
      <w:r>
        <w:rPr>
          <w:rFonts w:ascii="Calibri" w:hAnsi="Calibri" w:cs="Calibri"/>
          <w:sz w:val="20"/>
          <w:szCs w:val="20"/>
        </w:rPr>
        <w:t>d</w:t>
      </w:r>
      <w:r w:rsidRPr="00DC7879">
        <w:rPr>
          <w:rFonts w:ascii="Calibri" w:hAnsi="Calibri" w:cs="Calibri"/>
          <w:sz w:val="20"/>
          <w:szCs w:val="20"/>
        </w:rPr>
        <w:t xml:space="preserve">escription of the </w:t>
      </w:r>
      <w:r>
        <w:rPr>
          <w:rFonts w:ascii="Calibri" w:hAnsi="Calibri" w:cs="Calibri"/>
          <w:sz w:val="20"/>
          <w:szCs w:val="20"/>
        </w:rPr>
        <w:t>p</w:t>
      </w:r>
      <w:r w:rsidRPr="00DC7879">
        <w:rPr>
          <w:rFonts w:ascii="Calibri" w:hAnsi="Calibri" w:cs="Calibri"/>
          <w:sz w:val="20"/>
          <w:szCs w:val="20"/>
        </w:rPr>
        <w:t xml:space="preserve">roject. </w:t>
      </w:r>
    </w:p>
    <w:p w:rsidR="005C00B4" w:rsidRPr="00DC7879" w:rsidRDefault="005C00B4" w:rsidP="00063FB5">
      <w:pPr>
        <w:numPr>
          <w:ilvl w:val="0"/>
          <w:numId w:val="13"/>
        </w:numPr>
        <w:tabs>
          <w:tab w:val="left" w:pos="1080"/>
        </w:tabs>
        <w:autoSpaceDE w:val="0"/>
        <w:autoSpaceDN w:val="0"/>
        <w:adjustRightInd w:val="0"/>
        <w:spacing w:line="360" w:lineRule="auto"/>
        <w:ind w:hanging="1080"/>
        <w:rPr>
          <w:rFonts w:ascii="Calibri" w:hAnsi="Calibri" w:cs="Calibri"/>
          <w:sz w:val="20"/>
          <w:szCs w:val="20"/>
        </w:rPr>
      </w:pPr>
      <w:r w:rsidRPr="00DC7879">
        <w:rPr>
          <w:rFonts w:ascii="Calibri" w:hAnsi="Calibri" w:cs="Calibri"/>
          <w:sz w:val="20"/>
          <w:szCs w:val="20"/>
        </w:rPr>
        <w:t xml:space="preserve">Methods and </w:t>
      </w:r>
      <w:r>
        <w:rPr>
          <w:rFonts w:ascii="Calibri" w:hAnsi="Calibri" w:cs="Calibri"/>
          <w:sz w:val="20"/>
          <w:szCs w:val="20"/>
        </w:rPr>
        <w:t>p</w:t>
      </w:r>
      <w:r w:rsidRPr="00DC7879">
        <w:rPr>
          <w:rFonts w:ascii="Calibri" w:hAnsi="Calibri" w:cs="Calibri"/>
          <w:sz w:val="20"/>
          <w:szCs w:val="20"/>
        </w:rPr>
        <w:t xml:space="preserve">rocedures. </w:t>
      </w:r>
    </w:p>
    <w:p w:rsidR="005C00B4" w:rsidRPr="00DC7879" w:rsidRDefault="005C00B4" w:rsidP="00063FB5">
      <w:pPr>
        <w:numPr>
          <w:ilvl w:val="0"/>
          <w:numId w:val="13"/>
        </w:numPr>
        <w:tabs>
          <w:tab w:val="left" w:pos="1080"/>
        </w:tabs>
        <w:autoSpaceDE w:val="0"/>
        <w:autoSpaceDN w:val="0"/>
        <w:adjustRightInd w:val="0"/>
        <w:spacing w:line="360" w:lineRule="auto"/>
        <w:ind w:hanging="1080"/>
        <w:rPr>
          <w:rFonts w:ascii="Calibri" w:hAnsi="Calibri" w:cs="Calibri"/>
          <w:sz w:val="20"/>
          <w:szCs w:val="20"/>
        </w:rPr>
      </w:pPr>
      <w:r w:rsidRPr="00DC7879">
        <w:rPr>
          <w:rFonts w:ascii="Calibri" w:hAnsi="Calibri" w:cs="Calibri"/>
          <w:sz w:val="20"/>
          <w:szCs w:val="20"/>
        </w:rPr>
        <w:t xml:space="preserve">Results.  </w:t>
      </w:r>
    </w:p>
    <w:p w:rsidR="005C00B4" w:rsidRPr="00DC7879" w:rsidRDefault="005C00B4" w:rsidP="00063FB5">
      <w:pPr>
        <w:numPr>
          <w:ilvl w:val="0"/>
          <w:numId w:val="13"/>
        </w:numPr>
        <w:tabs>
          <w:tab w:val="left" w:pos="1080"/>
        </w:tabs>
        <w:autoSpaceDE w:val="0"/>
        <w:autoSpaceDN w:val="0"/>
        <w:adjustRightInd w:val="0"/>
        <w:spacing w:line="360" w:lineRule="auto"/>
        <w:ind w:hanging="1080"/>
        <w:rPr>
          <w:rFonts w:ascii="Calibri" w:hAnsi="Calibri" w:cs="Calibri"/>
          <w:sz w:val="20"/>
          <w:szCs w:val="20"/>
        </w:rPr>
      </w:pPr>
      <w:r w:rsidRPr="00DC7879">
        <w:rPr>
          <w:rFonts w:ascii="Calibri" w:hAnsi="Calibri" w:cs="Calibri"/>
          <w:sz w:val="20"/>
          <w:szCs w:val="20"/>
        </w:rPr>
        <w:t>Discussion.</w:t>
      </w:r>
    </w:p>
    <w:p w:rsidR="005C00B4" w:rsidRPr="00DC7879" w:rsidRDefault="005C00B4" w:rsidP="00063FB5">
      <w:pPr>
        <w:numPr>
          <w:ilvl w:val="0"/>
          <w:numId w:val="13"/>
        </w:numPr>
        <w:tabs>
          <w:tab w:val="left" w:pos="1080"/>
        </w:tabs>
        <w:autoSpaceDE w:val="0"/>
        <w:autoSpaceDN w:val="0"/>
        <w:adjustRightInd w:val="0"/>
        <w:spacing w:line="360" w:lineRule="auto"/>
        <w:ind w:hanging="1080"/>
        <w:rPr>
          <w:rFonts w:ascii="Calibri" w:hAnsi="Calibri" w:cs="Calibri"/>
          <w:sz w:val="20"/>
          <w:szCs w:val="20"/>
        </w:rPr>
      </w:pPr>
      <w:r w:rsidRPr="00DC7879">
        <w:rPr>
          <w:rFonts w:ascii="Calibri" w:hAnsi="Calibri" w:cs="Calibri"/>
          <w:sz w:val="20"/>
          <w:szCs w:val="20"/>
        </w:rPr>
        <w:t xml:space="preserve"> Strengths and </w:t>
      </w:r>
      <w:r>
        <w:rPr>
          <w:rFonts w:ascii="Calibri" w:hAnsi="Calibri" w:cs="Calibri"/>
          <w:sz w:val="20"/>
          <w:szCs w:val="20"/>
        </w:rPr>
        <w:t>l</w:t>
      </w:r>
      <w:r w:rsidRPr="00DC7879">
        <w:rPr>
          <w:rFonts w:ascii="Calibri" w:hAnsi="Calibri" w:cs="Calibri"/>
          <w:sz w:val="20"/>
          <w:szCs w:val="20"/>
        </w:rPr>
        <w:t xml:space="preserve">imitations of the </w:t>
      </w:r>
      <w:r>
        <w:rPr>
          <w:rFonts w:ascii="Calibri" w:hAnsi="Calibri" w:cs="Calibri"/>
          <w:sz w:val="20"/>
          <w:szCs w:val="20"/>
        </w:rPr>
        <w:t>s</w:t>
      </w:r>
      <w:r w:rsidRPr="00DC7879">
        <w:rPr>
          <w:rFonts w:ascii="Calibri" w:hAnsi="Calibri" w:cs="Calibri"/>
          <w:sz w:val="20"/>
          <w:szCs w:val="20"/>
        </w:rPr>
        <w:t xml:space="preserve">tudy.  </w:t>
      </w:r>
    </w:p>
    <w:p w:rsidR="005C00B4" w:rsidRPr="00DC7879" w:rsidRDefault="005C00B4" w:rsidP="00063FB5">
      <w:pPr>
        <w:numPr>
          <w:ilvl w:val="0"/>
          <w:numId w:val="13"/>
        </w:numPr>
        <w:tabs>
          <w:tab w:val="left" w:pos="1080"/>
        </w:tabs>
        <w:autoSpaceDE w:val="0"/>
        <w:autoSpaceDN w:val="0"/>
        <w:adjustRightInd w:val="0"/>
        <w:spacing w:line="360" w:lineRule="auto"/>
        <w:ind w:hanging="1080"/>
        <w:rPr>
          <w:rFonts w:ascii="Calibri" w:hAnsi="Calibri" w:cs="Calibri"/>
          <w:sz w:val="20"/>
          <w:szCs w:val="20"/>
        </w:rPr>
      </w:pPr>
      <w:r w:rsidRPr="00DC7879">
        <w:rPr>
          <w:rFonts w:ascii="Calibri" w:hAnsi="Calibri" w:cs="Calibri"/>
          <w:sz w:val="20"/>
          <w:szCs w:val="20"/>
        </w:rPr>
        <w:t xml:space="preserve">Conclusions and </w:t>
      </w:r>
      <w:r>
        <w:rPr>
          <w:rFonts w:ascii="Calibri" w:hAnsi="Calibri" w:cs="Calibri"/>
          <w:sz w:val="20"/>
          <w:szCs w:val="20"/>
        </w:rPr>
        <w:t>p</w:t>
      </w:r>
      <w:r w:rsidRPr="00DC7879">
        <w:rPr>
          <w:rFonts w:ascii="Calibri" w:hAnsi="Calibri" w:cs="Calibri"/>
          <w:sz w:val="20"/>
          <w:szCs w:val="20"/>
        </w:rPr>
        <w:t xml:space="preserve">ublic </w:t>
      </w:r>
      <w:r>
        <w:rPr>
          <w:rFonts w:ascii="Calibri" w:hAnsi="Calibri" w:cs="Calibri"/>
          <w:sz w:val="20"/>
          <w:szCs w:val="20"/>
        </w:rPr>
        <w:t>h</w:t>
      </w:r>
      <w:r w:rsidRPr="00DC7879">
        <w:rPr>
          <w:rFonts w:ascii="Calibri" w:hAnsi="Calibri" w:cs="Calibri"/>
          <w:sz w:val="20"/>
          <w:szCs w:val="20"/>
        </w:rPr>
        <w:t xml:space="preserve">ealth </w:t>
      </w:r>
      <w:r>
        <w:rPr>
          <w:rFonts w:ascii="Calibri" w:hAnsi="Calibri" w:cs="Calibri"/>
          <w:sz w:val="20"/>
          <w:szCs w:val="20"/>
        </w:rPr>
        <w:t>r</w:t>
      </w:r>
      <w:r w:rsidRPr="00DC7879">
        <w:rPr>
          <w:rFonts w:ascii="Calibri" w:hAnsi="Calibri" w:cs="Calibri"/>
          <w:sz w:val="20"/>
          <w:szCs w:val="20"/>
        </w:rPr>
        <w:t>ecommendations.</w:t>
      </w:r>
    </w:p>
    <w:p w:rsidR="005C00B4" w:rsidRDefault="005C00B4" w:rsidP="00063FB5">
      <w:pPr>
        <w:numPr>
          <w:ilvl w:val="0"/>
          <w:numId w:val="13"/>
        </w:numPr>
        <w:tabs>
          <w:tab w:val="left" w:pos="1080"/>
        </w:tabs>
        <w:autoSpaceDE w:val="0"/>
        <w:autoSpaceDN w:val="0"/>
        <w:adjustRightInd w:val="0"/>
        <w:spacing w:line="360" w:lineRule="auto"/>
        <w:ind w:hanging="1080"/>
        <w:rPr>
          <w:rFonts w:ascii="Calibri" w:hAnsi="Calibri" w:cs="Calibri"/>
          <w:sz w:val="20"/>
          <w:szCs w:val="20"/>
        </w:rPr>
      </w:pPr>
      <w:r w:rsidRPr="00DC7879">
        <w:rPr>
          <w:rFonts w:ascii="Calibri" w:hAnsi="Calibri" w:cs="Calibri"/>
          <w:sz w:val="20"/>
          <w:szCs w:val="20"/>
        </w:rPr>
        <w:t xml:space="preserve">Clarity of </w:t>
      </w:r>
      <w:r>
        <w:rPr>
          <w:rFonts w:ascii="Calibri" w:hAnsi="Calibri" w:cs="Calibri"/>
          <w:sz w:val="20"/>
          <w:szCs w:val="20"/>
        </w:rPr>
        <w:t>w</w:t>
      </w:r>
      <w:r w:rsidRPr="00DC7879">
        <w:rPr>
          <w:rFonts w:ascii="Calibri" w:hAnsi="Calibri" w:cs="Calibri"/>
          <w:sz w:val="20"/>
          <w:szCs w:val="20"/>
        </w:rPr>
        <w:t xml:space="preserve">riting and </w:t>
      </w:r>
      <w:r>
        <w:rPr>
          <w:rFonts w:ascii="Calibri" w:hAnsi="Calibri" w:cs="Calibri"/>
          <w:sz w:val="20"/>
          <w:szCs w:val="20"/>
        </w:rPr>
        <w:t>o</w:t>
      </w:r>
      <w:r w:rsidRPr="00DC7879">
        <w:rPr>
          <w:rFonts w:ascii="Calibri" w:hAnsi="Calibri" w:cs="Calibri"/>
          <w:sz w:val="20"/>
          <w:szCs w:val="20"/>
        </w:rPr>
        <w:t xml:space="preserve">verall </w:t>
      </w:r>
      <w:r>
        <w:rPr>
          <w:rFonts w:ascii="Calibri" w:hAnsi="Calibri" w:cs="Calibri"/>
          <w:sz w:val="20"/>
          <w:szCs w:val="20"/>
        </w:rPr>
        <w:t>s</w:t>
      </w:r>
      <w:r w:rsidRPr="00DC7879">
        <w:rPr>
          <w:rFonts w:ascii="Calibri" w:hAnsi="Calibri" w:cs="Calibri"/>
          <w:sz w:val="20"/>
          <w:szCs w:val="20"/>
        </w:rPr>
        <w:t xml:space="preserve">tyle of the </w:t>
      </w:r>
      <w:r>
        <w:rPr>
          <w:rFonts w:ascii="Calibri" w:hAnsi="Calibri" w:cs="Calibri"/>
          <w:sz w:val="20"/>
          <w:szCs w:val="20"/>
        </w:rPr>
        <w:t>r</w:t>
      </w:r>
      <w:r w:rsidRPr="00DC7879">
        <w:rPr>
          <w:rFonts w:ascii="Calibri" w:hAnsi="Calibri" w:cs="Calibri"/>
          <w:sz w:val="20"/>
          <w:szCs w:val="20"/>
        </w:rPr>
        <w:t xml:space="preserve">eport. </w:t>
      </w:r>
    </w:p>
    <w:p w:rsidR="005C00B4" w:rsidRDefault="005C00B4" w:rsidP="001D5332">
      <w:pPr>
        <w:autoSpaceDE w:val="0"/>
        <w:autoSpaceDN w:val="0"/>
        <w:adjustRightInd w:val="0"/>
        <w:ind w:left="720"/>
        <w:rPr>
          <w:rFonts w:ascii="Calibri" w:hAnsi="Calibri" w:cs="Calibri"/>
          <w:b/>
          <w:sz w:val="20"/>
          <w:szCs w:val="20"/>
          <w:u w:val="single"/>
        </w:rPr>
      </w:pPr>
    </w:p>
    <w:p w:rsidR="005C00B4" w:rsidRPr="00DC7879" w:rsidRDefault="005C00B4" w:rsidP="001D5332">
      <w:pPr>
        <w:numPr>
          <w:ilvl w:val="0"/>
          <w:numId w:val="5"/>
        </w:numPr>
        <w:autoSpaceDE w:val="0"/>
        <w:autoSpaceDN w:val="0"/>
        <w:adjustRightInd w:val="0"/>
        <w:rPr>
          <w:rFonts w:ascii="Calibri" w:hAnsi="Calibri" w:cs="Calibri"/>
          <w:b/>
          <w:sz w:val="20"/>
          <w:szCs w:val="20"/>
          <w:u w:val="single"/>
        </w:rPr>
      </w:pPr>
      <w:r w:rsidRPr="00DC7879">
        <w:rPr>
          <w:rFonts w:ascii="Calibri" w:hAnsi="Calibri" w:cs="Calibri"/>
          <w:b/>
          <w:sz w:val="20"/>
          <w:szCs w:val="20"/>
          <w:u w:val="single"/>
        </w:rPr>
        <w:t xml:space="preserve">Timelines:  </w:t>
      </w:r>
    </w:p>
    <w:p w:rsidR="005C00B4" w:rsidRPr="00F93D75" w:rsidRDefault="005C00B4" w:rsidP="00A241B8">
      <w:pPr>
        <w:widowControl w:val="0"/>
        <w:numPr>
          <w:ilvl w:val="0"/>
          <w:numId w:val="34"/>
        </w:numPr>
        <w:autoSpaceDE w:val="0"/>
        <w:autoSpaceDN w:val="0"/>
        <w:adjustRightInd w:val="0"/>
        <w:rPr>
          <w:rFonts w:ascii="Calibri" w:hAnsi="Calibri" w:cs="Calibri"/>
          <w:sz w:val="20"/>
          <w:szCs w:val="20"/>
        </w:rPr>
      </w:pPr>
      <w:r w:rsidRPr="00F93D75">
        <w:rPr>
          <w:rFonts w:ascii="Calibri" w:hAnsi="Calibri" w:cs="Calibri"/>
          <w:sz w:val="20"/>
          <w:szCs w:val="20"/>
        </w:rPr>
        <w:t xml:space="preserve">Electronic Application for Full Examination submitted no later than </w:t>
      </w:r>
      <w:r>
        <w:rPr>
          <w:rFonts w:ascii="Calibri" w:hAnsi="Calibri" w:cs="Calibri"/>
          <w:sz w:val="20"/>
          <w:szCs w:val="20"/>
        </w:rPr>
        <w:t xml:space="preserve">September 1 </w:t>
      </w:r>
      <w:r w:rsidRPr="00F93D75">
        <w:rPr>
          <w:rFonts w:ascii="Calibri" w:hAnsi="Calibri" w:cs="Calibri"/>
          <w:sz w:val="20"/>
          <w:szCs w:val="20"/>
        </w:rPr>
        <w:t xml:space="preserve">of the year before the candidate wants to take the examination. </w:t>
      </w:r>
    </w:p>
    <w:p w:rsidR="005C00B4" w:rsidRDefault="005C00B4" w:rsidP="00A241B8">
      <w:pPr>
        <w:numPr>
          <w:ilvl w:val="0"/>
          <w:numId w:val="34"/>
        </w:numPr>
        <w:spacing w:before="100" w:beforeAutospacing="1" w:after="100" w:afterAutospacing="1" w:line="360" w:lineRule="auto"/>
        <w:rPr>
          <w:rFonts w:ascii="Calibri" w:hAnsi="Calibri" w:cs="Calibri"/>
          <w:sz w:val="20"/>
          <w:szCs w:val="20"/>
        </w:rPr>
      </w:pPr>
      <w:r w:rsidRPr="00F93D75">
        <w:rPr>
          <w:rFonts w:ascii="Calibri" w:hAnsi="Calibri" w:cs="Calibri"/>
          <w:sz w:val="20"/>
          <w:szCs w:val="20"/>
        </w:rPr>
        <w:t xml:space="preserve">Notification of eligibility to take examination and submit Project Reports no later than September </w:t>
      </w:r>
      <w:r>
        <w:rPr>
          <w:rFonts w:ascii="Calibri" w:hAnsi="Calibri" w:cs="Calibri"/>
          <w:sz w:val="20"/>
          <w:szCs w:val="20"/>
        </w:rPr>
        <w:t>25</w:t>
      </w:r>
      <w:r w:rsidRPr="00F93D75">
        <w:rPr>
          <w:rFonts w:ascii="Calibri" w:hAnsi="Calibri" w:cs="Calibri"/>
          <w:sz w:val="20"/>
          <w:szCs w:val="20"/>
          <w:vertAlign w:val="superscript"/>
        </w:rPr>
        <w:t xml:space="preserve"> </w:t>
      </w:r>
      <w:r w:rsidRPr="00F93D75">
        <w:rPr>
          <w:rFonts w:ascii="Calibri" w:hAnsi="Calibri" w:cs="Calibri"/>
          <w:sz w:val="20"/>
          <w:szCs w:val="20"/>
        </w:rPr>
        <w:t xml:space="preserve">of the year before the candidate wants to take the examination. </w:t>
      </w:r>
    </w:p>
    <w:p w:rsidR="005C00B4" w:rsidRPr="00571719" w:rsidRDefault="005C00B4" w:rsidP="00E723EA">
      <w:pPr>
        <w:numPr>
          <w:ilvl w:val="0"/>
          <w:numId w:val="34"/>
        </w:numPr>
        <w:spacing w:before="100" w:beforeAutospacing="1" w:after="100" w:afterAutospacing="1" w:line="360" w:lineRule="auto"/>
        <w:rPr>
          <w:rFonts w:ascii="Calibri" w:hAnsi="Calibri" w:cs="Calibri"/>
          <w:sz w:val="20"/>
          <w:szCs w:val="20"/>
        </w:rPr>
      </w:pPr>
      <w:r w:rsidRPr="00571719">
        <w:rPr>
          <w:rFonts w:ascii="Calibri" w:hAnsi="Calibri" w:cs="Calibri"/>
          <w:sz w:val="20"/>
          <w:szCs w:val="20"/>
        </w:rPr>
        <w:t xml:space="preserve">Electronic Project Reports due to Executive Director no later than October </w:t>
      </w:r>
      <w:r>
        <w:rPr>
          <w:rFonts w:ascii="Calibri" w:hAnsi="Calibri" w:cs="Calibri"/>
          <w:sz w:val="20"/>
          <w:szCs w:val="20"/>
        </w:rPr>
        <w:t>1</w:t>
      </w:r>
      <w:r w:rsidRPr="00571719">
        <w:rPr>
          <w:rFonts w:ascii="Calibri" w:hAnsi="Calibri" w:cs="Calibri"/>
          <w:sz w:val="20"/>
          <w:szCs w:val="20"/>
          <w:vertAlign w:val="superscript"/>
        </w:rPr>
        <w:t xml:space="preserve"> </w:t>
      </w:r>
      <w:r w:rsidRPr="00571719">
        <w:rPr>
          <w:rFonts w:ascii="Calibri" w:hAnsi="Calibri" w:cs="Calibri"/>
          <w:sz w:val="20"/>
          <w:szCs w:val="20"/>
        </w:rPr>
        <w:t xml:space="preserve">of the year before the candidate wants to take the examination. </w:t>
      </w:r>
    </w:p>
    <w:p w:rsidR="005C00B4" w:rsidRPr="00E723EA" w:rsidRDefault="005C00B4" w:rsidP="00E723EA">
      <w:pPr>
        <w:numPr>
          <w:ilvl w:val="0"/>
          <w:numId w:val="34"/>
        </w:numPr>
        <w:spacing w:before="100" w:beforeAutospacing="1" w:after="100" w:afterAutospacing="1" w:line="360" w:lineRule="auto"/>
        <w:rPr>
          <w:rFonts w:ascii="Calibri" w:hAnsi="Calibri" w:cs="Calibri"/>
          <w:sz w:val="20"/>
          <w:szCs w:val="20"/>
        </w:rPr>
      </w:pPr>
      <w:r w:rsidRPr="00E723EA">
        <w:rPr>
          <w:rFonts w:ascii="Calibri" w:hAnsi="Calibri" w:cs="Calibri"/>
          <w:sz w:val="20"/>
          <w:szCs w:val="20"/>
        </w:rPr>
        <w:t>Executive Director will send reports back to candidates if the format needs to be addressed by October 8.</w:t>
      </w:r>
    </w:p>
    <w:p w:rsidR="005C00B4" w:rsidRPr="00A241B8" w:rsidRDefault="005C00B4" w:rsidP="00A241B8">
      <w:pPr>
        <w:numPr>
          <w:ilvl w:val="0"/>
          <w:numId w:val="34"/>
        </w:numPr>
        <w:spacing w:before="100" w:beforeAutospacing="1" w:after="100" w:afterAutospacing="1" w:line="360" w:lineRule="auto"/>
        <w:rPr>
          <w:rFonts w:ascii="Calibri" w:hAnsi="Calibri" w:cs="Calibri"/>
          <w:sz w:val="20"/>
          <w:szCs w:val="20"/>
        </w:rPr>
      </w:pPr>
      <w:r w:rsidRPr="00571719">
        <w:rPr>
          <w:rFonts w:ascii="Calibri" w:hAnsi="Calibri" w:cs="Calibri"/>
          <w:sz w:val="20"/>
          <w:szCs w:val="20"/>
        </w:rPr>
        <w:t>Results of unacceptable scores (less</w:t>
      </w:r>
      <w:r w:rsidRPr="00A241B8">
        <w:rPr>
          <w:rFonts w:ascii="Calibri" w:hAnsi="Calibri" w:cs="Calibri"/>
          <w:sz w:val="20"/>
          <w:szCs w:val="20"/>
        </w:rPr>
        <w:t xml:space="preserve"> than 60%) for either Project Report are sent to Candidates: February </w:t>
      </w:r>
      <w:r>
        <w:rPr>
          <w:rFonts w:ascii="Calibri" w:hAnsi="Calibri" w:cs="Calibri"/>
          <w:sz w:val="20"/>
          <w:szCs w:val="20"/>
        </w:rPr>
        <w:t>1</w:t>
      </w:r>
      <w:r w:rsidRPr="00A241B8">
        <w:rPr>
          <w:rFonts w:ascii="Calibri" w:hAnsi="Calibri" w:cs="Calibri"/>
          <w:sz w:val="20"/>
          <w:szCs w:val="20"/>
        </w:rPr>
        <w:t xml:space="preserve"> of the year of the examination.</w:t>
      </w:r>
    </w:p>
    <w:p w:rsidR="005C00B4" w:rsidRPr="00F93D75" w:rsidRDefault="005C00B4" w:rsidP="0064313E">
      <w:pPr>
        <w:autoSpaceDE w:val="0"/>
        <w:autoSpaceDN w:val="0"/>
        <w:adjustRightInd w:val="0"/>
        <w:spacing w:line="360" w:lineRule="atLeast"/>
        <w:ind w:left="720"/>
        <w:rPr>
          <w:rFonts w:ascii="Calibri" w:hAnsi="Calibri" w:cs="Calibri"/>
          <w:sz w:val="20"/>
          <w:szCs w:val="20"/>
        </w:rPr>
      </w:pPr>
      <w:r w:rsidRPr="00F93D75">
        <w:rPr>
          <w:rFonts w:ascii="Calibri" w:hAnsi="Calibri" w:cs="Calibri"/>
          <w:sz w:val="20"/>
          <w:szCs w:val="20"/>
        </w:rPr>
        <w:t xml:space="preserve">Note: Please be aware of the timelines and check with the Executive Director if you have any questions. After the Executive Director notification that you are eligible to take the examination there </w:t>
      </w:r>
      <w:r>
        <w:rPr>
          <w:rFonts w:ascii="Calibri" w:hAnsi="Calibri" w:cs="Calibri"/>
          <w:sz w:val="20"/>
          <w:szCs w:val="20"/>
        </w:rPr>
        <w:t xml:space="preserve">is less than </w:t>
      </w:r>
      <w:r w:rsidRPr="00F93D75">
        <w:rPr>
          <w:rFonts w:ascii="Calibri" w:hAnsi="Calibri" w:cs="Calibri"/>
          <w:sz w:val="20"/>
          <w:szCs w:val="20"/>
        </w:rPr>
        <w:t xml:space="preserve">two weeks before the Executive Director must receive your project reports.  You should complete most of the final format of the project reports before you apply for examination </w:t>
      </w:r>
      <w:r>
        <w:rPr>
          <w:rFonts w:ascii="Calibri" w:hAnsi="Calibri" w:cs="Calibri"/>
          <w:sz w:val="20"/>
          <w:szCs w:val="20"/>
        </w:rPr>
        <w:t>September 1</w:t>
      </w:r>
      <w:r w:rsidRPr="00F93D75">
        <w:rPr>
          <w:rFonts w:ascii="Calibri" w:hAnsi="Calibri" w:cs="Calibri"/>
          <w:sz w:val="20"/>
          <w:szCs w:val="20"/>
        </w:rPr>
        <w:t>. If you receive information from the Executive Director about problems with your project reports, please reply immediately. If timelines are missed you will not be able to take the examination that year.</w:t>
      </w:r>
    </w:p>
    <w:p w:rsidR="005C00B4" w:rsidRPr="00F93D75" w:rsidRDefault="005C00B4" w:rsidP="0064313E">
      <w:pPr>
        <w:autoSpaceDE w:val="0"/>
        <w:autoSpaceDN w:val="0"/>
        <w:adjustRightInd w:val="0"/>
        <w:spacing w:line="360" w:lineRule="atLeast"/>
        <w:ind w:left="720"/>
        <w:rPr>
          <w:rFonts w:ascii="Calibri" w:hAnsi="Calibri" w:cs="Calibri"/>
          <w:b/>
          <w:sz w:val="20"/>
          <w:szCs w:val="20"/>
          <w:u w:val="single"/>
        </w:rPr>
      </w:pPr>
      <w:r w:rsidRPr="00F93D75">
        <w:rPr>
          <w:rFonts w:ascii="Calibri" w:hAnsi="Calibri" w:cs="Calibri"/>
          <w:sz w:val="20"/>
          <w:szCs w:val="20"/>
        </w:rPr>
        <w:t xml:space="preserve">5. </w:t>
      </w:r>
      <w:r w:rsidRPr="00F93D75">
        <w:rPr>
          <w:rFonts w:ascii="Calibri" w:hAnsi="Calibri" w:cs="Calibri"/>
          <w:b/>
          <w:sz w:val="20"/>
          <w:szCs w:val="20"/>
          <w:u w:val="single"/>
        </w:rPr>
        <w:t xml:space="preserve">Exam Fees Schedule:  </w:t>
      </w:r>
    </w:p>
    <w:p w:rsidR="005C00B4" w:rsidRPr="00F93D75" w:rsidRDefault="005C00B4" w:rsidP="0064313E">
      <w:pPr>
        <w:numPr>
          <w:ilvl w:val="0"/>
          <w:numId w:val="12"/>
        </w:numPr>
        <w:spacing w:line="360" w:lineRule="atLeast"/>
        <w:rPr>
          <w:rFonts w:ascii="Calibri" w:hAnsi="Calibri"/>
          <w:color w:val="000000"/>
          <w:sz w:val="20"/>
          <w:szCs w:val="20"/>
        </w:rPr>
      </w:pPr>
      <w:r w:rsidRPr="00F93D75">
        <w:rPr>
          <w:rFonts w:ascii="Calibri" w:hAnsi="Calibri" w:cs="Calibri"/>
          <w:color w:val="000000"/>
          <w:sz w:val="20"/>
          <w:szCs w:val="20"/>
        </w:rPr>
        <w:t>Total examination fees: $800</w:t>
      </w:r>
      <w:r>
        <w:rPr>
          <w:rFonts w:ascii="Calibri" w:hAnsi="Calibri" w:cs="Calibri"/>
          <w:color w:val="000000"/>
          <w:sz w:val="20"/>
          <w:szCs w:val="20"/>
        </w:rPr>
        <w:t>.</w:t>
      </w:r>
    </w:p>
    <w:p w:rsidR="005C00B4" w:rsidRPr="00FD652E" w:rsidRDefault="005C00B4" w:rsidP="0064313E">
      <w:pPr>
        <w:numPr>
          <w:ilvl w:val="2"/>
          <w:numId w:val="12"/>
        </w:numPr>
        <w:spacing w:line="360" w:lineRule="atLeast"/>
        <w:ind w:left="2174" w:hanging="187"/>
        <w:rPr>
          <w:color w:val="000000"/>
        </w:rPr>
      </w:pPr>
      <w:r w:rsidRPr="00FD652E">
        <w:rPr>
          <w:rFonts w:ascii="Calibri" w:hAnsi="Calibri" w:cs="Calibri"/>
          <w:color w:val="000000"/>
          <w:sz w:val="20"/>
          <w:szCs w:val="20"/>
        </w:rPr>
        <w:t>Full exam application fee</w:t>
      </w:r>
      <w:r>
        <w:rPr>
          <w:rFonts w:ascii="Calibri" w:hAnsi="Calibri" w:cs="Calibri"/>
          <w:color w:val="000000"/>
          <w:sz w:val="20"/>
          <w:szCs w:val="20"/>
        </w:rPr>
        <w:t xml:space="preserve"> (due with application)</w:t>
      </w:r>
      <w:r w:rsidRPr="00FD652E">
        <w:rPr>
          <w:rFonts w:ascii="Calibri" w:hAnsi="Calibri" w:cs="Calibri"/>
          <w:color w:val="000000"/>
          <w:sz w:val="20"/>
          <w:szCs w:val="20"/>
        </w:rPr>
        <w:t>: $300.</w:t>
      </w:r>
    </w:p>
    <w:p w:rsidR="005C00B4" w:rsidRPr="00FD652E" w:rsidRDefault="005C00B4" w:rsidP="0064313E">
      <w:pPr>
        <w:numPr>
          <w:ilvl w:val="2"/>
          <w:numId w:val="12"/>
        </w:numPr>
        <w:spacing w:line="360" w:lineRule="atLeast"/>
        <w:ind w:left="2174" w:hanging="187"/>
        <w:rPr>
          <w:color w:val="000000"/>
        </w:rPr>
      </w:pPr>
      <w:r w:rsidRPr="00FD652E">
        <w:rPr>
          <w:rFonts w:ascii="Calibri" w:hAnsi="Calibri" w:cs="Calibri"/>
          <w:color w:val="000000"/>
          <w:sz w:val="20"/>
          <w:szCs w:val="20"/>
        </w:rPr>
        <w:t xml:space="preserve">Full exam fee </w:t>
      </w:r>
      <w:r>
        <w:rPr>
          <w:rFonts w:ascii="Calibri" w:hAnsi="Calibri" w:cs="Calibri"/>
          <w:color w:val="000000"/>
          <w:sz w:val="20"/>
          <w:szCs w:val="20"/>
        </w:rPr>
        <w:t>(due when submitting project reports)</w:t>
      </w:r>
      <w:r w:rsidRPr="00FD652E">
        <w:rPr>
          <w:rFonts w:ascii="Calibri" w:hAnsi="Calibri" w:cs="Calibri"/>
          <w:color w:val="000000"/>
          <w:sz w:val="20"/>
          <w:szCs w:val="20"/>
        </w:rPr>
        <w:t>: $</w:t>
      </w:r>
      <w:r>
        <w:rPr>
          <w:rFonts w:ascii="Calibri" w:hAnsi="Calibri" w:cs="Calibri"/>
          <w:color w:val="000000"/>
          <w:sz w:val="20"/>
          <w:szCs w:val="20"/>
        </w:rPr>
        <w:t>500</w:t>
      </w:r>
      <w:r w:rsidRPr="00FD652E">
        <w:rPr>
          <w:rFonts w:ascii="Calibri" w:hAnsi="Calibri" w:cs="Calibri"/>
          <w:color w:val="000000"/>
          <w:sz w:val="20"/>
          <w:szCs w:val="20"/>
        </w:rPr>
        <w:t>.</w:t>
      </w:r>
    </w:p>
    <w:p w:rsidR="005C00B4" w:rsidRPr="00FD652E" w:rsidRDefault="005C00B4" w:rsidP="0064313E">
      <w:pPr>
        <w:numPr>
          <w:ilvl w:val="0"/>
          <w:numId w:val="12"/>
        </w:numPr>
        <w:spacing w:line="360" w:lineRule="atLeast"/>
        <w:rPr>
          <w:color w:val="000000"/>
        </w:rPr>
      </w:pPr>
      <w:r w:rsidRPr="00FD652E">
        <w:rPr>
          <w:rFonts w:ascii="Calibri" w:hAnsi="Calibri" w:cs="Calibri"/>
          <w:color w:val="000000"/>
          <w:sz w:val="20"/>
          <w:szCs w:val="20"/>
        </w:rPr>
        <w:t xml:space="preserve">Written examination only </w:t>
      </w:r>
      <w:r>
        <w:rPr>
          <w:rFonts w:ascii="Calibri" w:hAnsi="Calibri" w:cs="Calibri"/>
          <w:color w:val="000000"/>
          <w:sz w:val="20"/>
          <w:szCs w:val="20"/>
        </w:rPr>
        <w:t>$100</w:t>
      </w:r>
      <w:r w:rsidRPr="00FD652E">
        <w:rPr>
          <w:rFonts w:ascii="Calibri" w:hAnsi="Calibri" w:cs="Calibri"/>
          <w:color w:val="000000"/>
          <w:sz w:val="20"/>
          <w:szCs w:val="20"/>
        </w:rPr>
        <w:t>.</w:t>
      </w:r>
    </w:p>
    <w:p w:rsidR="005C00B4" w:rsidRPr="00FD652E" w:rsidRDefault="005C00B4" w:rsidP="0064313E">
      <w:pPr>
        <w:numPr>
          <w:ilvl w:val="0"/>
          <w:numId w:val="12"/>
        </w:numPr>
        <w:spacing w:line="360" w:lineRule="atLeast"/>
        <w:rPr>
          <w:color w:val="000000"/>
        </w:rPr>
      </w:pPr>
      <w:r w:rsidRPr="00FD652E">
        <w:rPr>
          <w:rFonts w:ascii="Calibri" w:hAnsi="Calibri" w:cs="Calibri"/>
          <w:color w:val="000000"/>
          <w:sz w:val="20"/>
          <w:szCs w:val="20"/>
        </w:rPr>
        <w:t>Retake exam</w:t>
      </w:r>
      <w:r>
        <w:rPr>
          <w:rFonts w:ascii="Calibri" w:hAnsi="Calibri" w:cs="Calibri"/>
          <w:color w:val="000000"/>
          <w:sz w:val="20"/>
          <w:szCs w:val="20"/>
        </w:rPr>
        <w:t>ination</w:t>
      </w:r>
      <w:r w:rsidRPr="00FD652E">
        <w:rPr>
          <w:rFonts w:ascii="Calibri" w:hAnsi="Calibri" w:cs="Calibri"/>
          <w:color w:val="000000"/>
          <w:sz w:val="20"/>
          <w:szCs w:val="20"/>
        </w:rPr>
        <w:t xml:space="preserve"> fees:</w:t>
      </w:r>
    </w:p>
    <w:p w:rsidR="005C00B4" w:rsidRPr="000E6963" w:rsidRDefault="005C00B4" w:rsidP="0064313E">
      <w:pPr>
        <w:numPr>
          <w:ilvl w:val="2"/>
          <w:numId w:val="12"/>
        </w:numPr>
        <w:spacing w:line="360" w:lineRule="atLeast"/>
        <w:rPr>
          <w:color w:val="000000"/>
        </w:rPr>
      </w:pPr>
      <w:r w:rsidRPr="000E6963">
        <w:rPr>
          <w:rFonts w:ascii="Calibri" w:hAnsi="Calibri" w:cs="Calibri"/>
          <w:color w:val="000000"/>
          <w:sz w:val="20"/>
          <w:szCs w:val="20"/>
        </w:rPr>
        <w:t>Retake written examination only $100.</w:t>
      </w:r>
    </w:p>
    <w:p w:rsidR="005C00B4" w:rsidRPr="000E6963" w:rsidRDefault="005C00B4" w:rsidP="0064313E">
      <w:pPr>
        <w:numPr>
          <w:ilvl w:val="2"/>
          <w:numId w:val="12"/>
        </w:numPr>
        <w:spacing w:line="360" w:lineRule="atLeast"/>
        <w:rPr>
          <w:color w:val="000000"/>
        </w:rPr>
      </w:pPr>
      <w:r w:rsidRPr="000E6963">
        <w:rPr>
          <w:rFonts w:ascii="Calibri" w:hAnsi="Calibri" w:cs="Calibri"/>
          <w:color w:val="000000"/>
          <w:sz w:val="20"/>
          <w:szCs w:val="20"/>
        </w:rPr>
        <w:t>Retake full examination fees: $500.</w:t>
      </w:r>
    </w:p>
    <w:p w:rsidR="005C00B4" w:rsidRPr="000E6963" w:rsidRDefault="005C00B4" w:rsidP="0064313E">
      <w:pPr>
        <w:numPr>
          <w:ilvl w:val="2"/>
          <w:numId w:val="12"/>
        </w:numPr>
        <w:spacing w:line="360" w:lineRule="atLeast"/>
        <w:ind w:left="2174" w:hanging="187"/>
        <w:rPr>
          <w:color w:val="000000"/>
        </w:rPr>
      </w:pPr>
      <w:r w:rsidRPr="000E6963">
        <w:rPr>
          <w:rFonts w:ascii="Calibri" w:hAnsi="Calibri" w:cs="Calibri"/>
          <w:color w:val="000000"/>
          <w:sz w:val="20"/>
          <w:szCs w:val="20"/>
        </w:rPr>
        <w:t xml:space="preserve">Retake one </w:t>
      </w:r>
      <w:r w:rsidRPr="00DA07A7">
        <w:rPr>
          <w:rFonts w:ascii="Calibri" w:hAnsi="Calibri" w:cs="Calibri"/>
          <w:color w:val="000000"/>
          <w:sz w:val="20"/>
          <w:szCs w:val="20"/>
        </w:rPr>
        <w:t xml:space="preserve">section </w:t>
      </w:r>
      <w:r w:rsidRPr="00390230">
        <w:rPr>
          <w:rFonts w:ascii="Calibri" w:hAnsi="Calibri" w:cs="Calibri"/>
          <w:color w:val="000000"/>
          <w:sz w:val="20"/>
          <w:szCs w:val="20"/>
        </w:rPr>
        <w:t>of full examination: $300</w:t>
      </w:r>
      <w:r w:rsidRPr="00DA07A7">
        <w:rPr>
          <w:rFonts w:ascii="Calibri" w:hAnsi="Calibri" w:cs="Calibri"/>
          <w:color w:val="000000"/>
          <w:sz w:val="20"/>
          <w:szCs w:val="20"/>
        </w:rPr>
        <w:t xml:space="preserve"> (Includes</w:t>
      </w:r>
      <w:r w:rsidRPr="000E6963">
        <w:rPr>
          <w:rFonts w:ascii="Calibri" w:hAnsi="Calibri" w:cs="Calibri"/>
          <w:color w:val="000000"/>
          <w:sz w:val="20"/>
          <w:szCs w:val="20"/>
        </w:rPr>
        <w:t xml:space="preserve"> Section 2: Oral examination 1 on Project Reports, Section 3: Oral examination 2 on Assigned Problem.</w:t>
      </w:r>
    </w:p>
    <w:p w:rsidR="005C00B4" w:rsidRPr="006E2FD3" w:rsidRDefault="005C00B4" w:rsidP="006E2FD3">
      <w:pPr>
        <w:numPr>
          <w:ilvl w:val="2"/>
          <w:numId w:val="12"/>
        </w:numPr>
        <w:spacing w:line="360" w:lineRule="atLeast"/>
        <w:ind w:left="2174" w:hanging="187"/>
        <w:rPr>
          <w:rFonts w:ascii="Calibri" w:hAnsi="Calibri" w:cs="Calibri"/>
          <w:color w:val="000000"/>
          <w:sz w:val="20"/>
          <w:szCs w:val="20"/>
        </w:rPr>
      </w:pPr>
      <w:r w:rsidRPr="006E2FD3">
        <w:rPr>
          <w:rFonts w:ascii="Calibri" w:hAnsi="Calibri" w:cs="Calibri"/>
          <w:color w:val="000000"/>
          <w:sz w:val="20"/>
          <w:szCs w:val="20"/>
        </w:rPr>
        <w:t xml:space="preserve">Retake two or more parts is considered the same as retaking the full exam: $500 . If the candidate is unsuccessful on two or more portions of the examination or if an overall average </w:t>
      </w:r>
      <w:r w:rsidRPr="00AD7069">
        <w:rPr>
          <w:rFonts w:ascii="Calibri" w:hAnsi="Calibri" w:cs="Calibri"/>
          <w:color w:val="000000"/>
          <w:sz w:val="20"/>
          <w:szCs w:val="20"/>
        </w:rPr>
        <w:t xml:space="preserve">score of 70% is not achieved even though no score is below 60%, it would be at the discretion of the Board as to what the requirements would be for reexamination. </w:t>
      </w:r>
    </w:p>
    <w:p w:rsidR="005C00B4" w:rsidRPr="001124CB" w:rsidRDefault="005C00B4" w:rsidP="003456EB">
      <w:pPr>
        <w:numPr>
          <w:ilvl w:val="2"/>
          <w:numId w:val="12"/>
        </w:numPr>
        <w:spacing w:line="360" w:lineRule="atLeast"/>
        <w:ind w:left="2174" w:hanging="187"/>
        <w:rPr>
          <w:rFonts w:ascii="Calibri" w:hAnsi="Calibri" w:cs="Calibri"/>
          <w:sz w:val="20"/>
          <w:szCs w:val="20"/>
        </w:rPr>
      </w:pPr>
      <w:r w:rsidRPr="000E6963">
        <w:rPr>
          <w:rFonts w:ascii="Calibri" w:hAnsi="Calibri" w:cs="Calibri"/>
          <w:color w:val="000000"/>
          <w:sz w:val="20"/>
          <w:szCs w:val="20"/>
        </w:rPr>
        <w:t>R</w:t>
      </w:r>
      <w:r w:rsidRPr="000E6963">
        <w:rPr>
          <w:rFonts w:ascii="Calibri" w:hAnsi="Calibri" w:cs="Calibri"/>
          <w:sz w:val="20"/>
          <w:szCs w:val="20"/>
        </w:rPr>
        <w:t>equests to take the written exam at an alternative time and site approved by the Board must have a strong justification for consideration by the Board, such as passing all parts of the full examination except the written examination. Candidates will be required to pay a $200 fee (See “iii”.) plus a $100 off-site fee, for a total fee of $300. The written examination may be retaken no earlier than six months after the original examination. A Diplomate, who has been approved by the Board, and who is not the candidate’s residency supervisor, must proctor the examination</w:t>
      </w:r>
      <w:r>
        <w:rPr>
          <w:rFonts w:ascii="Calibri" w:hAnsi="Calibri" w:cs="Calibri"/>
          <w:sz w:val="20"/>
          <w:szCs w:val="20"/>
        </w:rPr>
        <w:t xml:space="preserve">. </w:t>
      </w:r>
      <w:r w:rsidRPr="00643293">
        <w:rPr>
          <w:rFonts w:ascii="Calibri" w:hAnsi="Calibri" w:cs="Calibri"/>
          <w:sz w:val="20"/>
          <w:szCs w:val="20"/>
        </w:rPr>
        <w:t xml:space="preserve">Contact the Executive </w:t>
      </w:r>
      <w:r w:rsidRPr="001124CB">
        <w:rPr>
          <w:rFonts w:ascii="Calibri" w:hAnsi="Calibri" w:cs="Calibri"/>
          <w:sz w:val="20"/>
          <w:szCs w:val="20"/>
        </w:rPr>
        <w:t xml:space="preserve">Director, ABDPH for additional information. </w:t>
      </w:r>
    </w:p>
    <w:p w:rsidR="005C00B4" w:rsidRPr="001124CB" w:rsidRDefault="005C00B4" w:rsidP="003456EB">
      <w:pPr>
        <w:numPr>
          <w:ilvl w:val="0"/>
          <w:numId w:val="12"/>
        </w:numPr>
        <w:spacing w:line="360" w:lineRule="atLeast"/>
        <w:rPr>
          <w:rFonts w:ascii="Calibri" w:hAnsi="Calibri"/>
          <w:color w:val="000000"/>
        </w:rPr>
      </w:pPr>
      <w:r w:rsidRPr="001124CB">
        <w:rPr>
          <w:rFonts w:ascii="Calibri" w:hAnsi="Calibri" w:cs="Calibri"/>
          <w:sz w:val="20"/>
          <w:szCs w:val="20"/>
        </w:rPr>
        <w:t>Procedure and fee for cancellation of Board examination:</w:t>
      </w:r>
    </w:p>
    <w:p w:rsidR="005C00B4" w:rsidRPr="001124CB" w:rsidRDefault="005C00B4" w:rsidP="003456EB">
      <w:pPr>
        <w:numPr>
          <w:ilvl w:val="2"/>
          <w:numId w:val="12"/>
        </w:numPr>
        <w:spacing w:line="360" w:lineRule="atLeast"/>
        <w:rPr>
          <w:rFonts w:ascii="Calibri" w:hAnsi="Calibri"/>
          <w:color w:val="000000"/>
        </w:rPr>
      </w:pPr>
      <w:r w:rsidRPr="001124CB">
        <w:rPr>
          <w:rFonts w:ascii="Calibri" w:hAnsi="Calibri" w:cs="Calibri"/>
          <w:sz w:val="20"/>
          <w:szCs w:val="20"/>
        </w:rPr>
        <w:t>Full exam: If candidate pays the full $800 for the full exam:</w:t>
      </w:r>
    </w:p>
    <w:p w:rsidR="005C00B4" w:rsidRPr="001124CB" w:rsidRDefault="005C00B4" w:rsidP="003456EB">
      <w:pPr>
        <w:spacing w:line="360" w:lineRule="atLeast"/>
        <w:ind w:left="2880"/>
        <w:rPr>
          <w:rFonts w:ascii="Calibri" w:hAnsi="Calibri"/>
          <w:color w:val="000000"/>
        </w:rPr>
      </w:pPr>
      <w:r w:rsidRPr="001124CB">
        <w:rPr>
          <w:rFonts w:ascii="Calibri" w:hAnsi="Calibri" w:cs="Calibri"/>
          <w:sz w:val="20"/>
          <w:szCs w:val="20"/>
        </w:rPr>
        <w:t xml:space="preserve">The $300 application fee to establish eligibility, due by </w:t>
      </w:r>
      <w:r>
        <w:rPr>
          <w:rFonts w:ascii="Calibri" w:hAnsi="Calibri" w:cs="Calibri"/>
          <w:sz w:val="20"/>
          <w:szCs w:val="20"/>
        </w:rPr>
        <w:t xml:space="preserve">September 1 </w:t>
      </w:r>
      <w:r w:rsidRPr="001124CB">
        <w:rPr>
          <w:rFonts w:ascii="Calibri" w:hAnsi="Calibri" w:cs="Calibri"/>
          <w:sz w:val="20"/>
          <w:szCs w:val="20"/>
        </w:rPr>
        <w:t xml:space="preserve"> is valid for 5 years.</w:t>
      </w:r>
      <w:r w:rsidRPr="001124CB">
        <w:rPr>
          <w:rFonts w:ascii="Calibri" w:hAnsi="Calibri"/>
          <w:color w:val="000000"/>
        </w:rPr>
        <w:t xml:space="preserve"> </w:t>
      </w:r>
      <w:r w:rsidRPr="001124CB">
        <w:rPr>
          <w:rFonts w:ascii="Calibri" w:hAnsi="Calibri" w:cs="Calibri"/>
          <w:sz w:val="20"/>
          <w:szCs w:val="20"/>
        </w:rPr>
        <w:t xml:space="preserve">If candidate postpones the full examination after </w:t>
      </w:r>
      <w:r>
        <w:rPr>
          <w:rFonts w:ascii="Calibri" w:hAnsi="Calibri" w:cs="Calibri"/>
          <w:sz w:val="20"/>
          <w:szCs w:val="20"/>
        </w:rPr>
        <w:t>September 1</w:t>
      </w:r>
      <w:r w:rsidRPr="001124CB">
        <w:rPr>
          <w:rFonts w:ascii="Calibri" w:hAnsi="Calibri" w:cs="Calibri"/>
          <w:sz w:val="20"/>
          <w:szCs w:val="20"/>
        </w:rPr>
        <w:t xml:space="preserve"> the candidate must inform the Executive Director of the intent to postpone the exam as soon as possible. Barring any extenuating circumstances beyond the candidate’s control, submission of an additional exam fee of $500   will be </w:t>
      </w:r>
      <w:r w:rsidRPr="001124CB">
        <w:rPr>
          <w:rFonts w:ascii="Calibri" w:hAnsi="Calibri" w:cs="Calibri"/>
          <w:color w:val="000000"/>
          <w:sz w:val="20"/>
          <w:szCs w:val="20"/>
        </w:rPr>
        <w:t>required when the candidates decides to take the examination.</w:t>
      </w:r>
    </w:p>
    <w:p w:rsidR="005C00B4" w:rsidRPr="003456EB" w:rsidRDefault="005C00B4" w:rsidP="003456EB">
      <w:pPr>
        <w:pStyle w:val="Heading2"/>
        <w:keepLines/>
        <w:numPr>
          <w:ilvl w:val="2"/>
          <w:numId w:val="12"/>
        </w:numPr>
        <w:spacing w:before="200" w:after="120"/>
        <w:rPr>
          <w:rFonts w:cs="Calibri"/>
          <w:b w:val="0"/>
          <w:i w:val="0"/>
          <w:color w:val="000000"/>
          <w:sz w:val="22"/>
          <w:szCs w:val="22"/>
        </w:rPr>
      </w:pPr>
      <w:r w:rsidRPr="003456EB">
        <w:rPr>
          <w:rFonts w:cs="Calibri"/>
          <w:b w:val="0"/>
          <w:i w:val="0"/>
          <w:color w:val="000000"/>
          <w:sz w:val="20"/>
          <w:szCs w:val="20"/>
        </w:rPr>
        <w:t>Written exam: If candidate pays the fee to take the written and does not do so, the candidate forfeits the $100 fee.</w:t>
      </w:r>
      <w:r w:rsidRPr="003456EB">
        <w:rPr>
          <w:rFonts w:cs="Calibri"/>
          <w:b w:val="0"/>
          <w:i w:val="0"/>
          <w:color w:val="000000"/>
          <w:sz w:val="22"/>
          <w:szCs w:val="22"/>
        </w:rPr>
        <w:t xml:space="preserve"> </w:t>
      </w:r>
    </w:p>
    <w:p w:rsidR="005C00B4" w:rsidRPr="001124CB" w:rsidRDefault="005C00B4" w:rsidP="003456EB">
      <w:pPr>
        <w:spacing w:line="360" w:lineRule="atLeast"/>
        <w:ind w:left="2174"/>
        <w:rPr>
          <w:rFonts w:ascii="Calibri" w:hAnsi="Calibri" w:cs="Calibri"/>
          <w:sz w:val="20"/>
          <w:szCs w:val="20"/>
        </w:rPr>
      </w:pPr>
    </w:p>
    <w:p w:rsidR="005C00B4" w:rsidRPr="005E35E1" w:rsidRDefault="005C00B4" w:rsidP="00C40474">
      <w:pPr>
        <w:numPr>
          <w:ilvl w:val="0"/>
          <w:numId w:val="30"/>
        </w:numPr>
        <w:tabs>
          <w:tab w:val="num" w:pos="720"/>
        </w:tabs>
        <w:autoSpaceDE w:val="0"/>
        <w:autoSpaceDN w:val="0"/>
        <w:adjustRightInd w:val="0"/>
        <w:spacing w:after="120" w:line="360" w:lineRule="atLeast"/>
        <w:ind w:left="720"/>
        <w:rPr>
          <w:rFonts w:ascii="Calibri" w:hAnsi="Calibri" w:cs="Calibri"/>
          <w:b/>
          <w:sz w:val="20"/>
          <w:szCs w:val="20"/>
          <w:u w:val="single"/>
        </w:rPr>
      </w:pPr>
      <w:r w:rsidRPr="005E35E1">
        <w:rPr>
          <w:rFonts w:ascii="Calibri" w:hAnsi="Calibri" w:cs="Calibri"/>
          <w:b/>
          <w:sz w:val="20"/>
          <w:szCs w:val="20"/>
          <w:u w:val="single"/>
        </w:rPr>
        <w:t xml:space="preserve">Conflict of Interest:  </w:t>
      </w:r>
    </w:p>
    <w:p w:rsidR="005C00B4" w:rsidRDefault="005C00B4" w:rsidP="005A438D">
      <w:pPr>
        <w:tabs>
          <w:tab w:val="left" w:pos="1260"/>
        </w:tabs>
        <w:spacing w:line="360" w:lineRule="auto"/>
        <w:ind w:left="360"/>
        <w:rPr>
          <w:rFonts w:ascii="Calibri" w:hAnsi="Calibri" w:cs="Calibri"/>
          <w:sz w:val="20"/>
          <w:szCs w:val="20"/>
        </w:rPr>
      </w:pPr>
      <w:r w:rsidRPr="0024636E">
        <w:rPr>
          <w:rFonts w:ascii="Calibri" w:hAnsi="Calibri" w:cs="Calibri"/>
          <w:sz w:val="20"/>
          <w:szCs w:val="20"/>
        </w:rPr>
        <w:t xml:space="preserve">Many ABDPH Directors are currently or have been past Residency Directors, or supervised dental public health residents' Projects. </w:t>
      </w:r>
      <w:r>
        <w:rPr>
          <w:rFonts w:ascii="Calibri" w:hAnsi="Calibri" w:cs="Calibri"/>
          <w:sz w:val="20"/>
          <w:szCs w:val="20"/>
        </w:rPr>
        <w:t xml:space="preserve"> </w:t>
      </w:r>
      <w:r w:rsidRPr="0024636E">
        <w:rPr>
          <w:rFonts w:ascii="Calibri" w:hAnsi="Calibri" w:cs="Calibri"/>
          <w:sz w:val="20"/>
          <w:szCs w:val="20"/>
        </w:rPr>
        <w:t>When a Director evaluates a candidate's application, the Director can be objective and "vote" for Board eligibility under most circums</w:t>
      </w:r>
      <w:r w:rsidRPr="00C322BA">
        <w:rPr>
          <w:rFonts w:ascii="Calibri" w:hAnsi="Calibri" w:cs="Calibri"/>
          <w:sz w:val="20"/>
          <w:szCs w:val="20"/>
        </w:rPr>
        <w:t xml:space="preserve">tances. </w:t>
      </w:r>
      <w:r>
        <w:rPr>
          <w:rFonts w:ascii="Calibri" w:hAnsi="Calibri" w:cs="Calibri"/>
          <w:sz w:val="20"/>
          <w:szCs w:val="20"/>
        </w:rPr>
        <w:t xml:space="preserve"> The ABDPH takes into consideration potential conflict of interest when a Director has to provide a score to a candidate who has been a former resident.  In such cases, the Director is not assigned as primary or secondary reviewer of the </w:t>
      </w:r>
      <w:r w:rsidRPr="00C322BA">
        <w:rPr>
          <w:rFonts w:ascii="Calibri" w:hAnsi="Calibri" w:cs="Calibri"/>
          <w:sz w:val="20"/>
          <w:szCs w:val="20"/>
        </w:rPr>
        <w:t>Project Reports</w:t>
      </w:r>
      <w:r>
        <w:rPr>
          <w:rFonts w:ascii="Calibri" w:hAnsi="Calibri" w:cs="Calibri"/>
          <w:sz w:val="20"/>
          <w:szCs w:val="20"/>
        </w:rPr>
        <w:t xml:space="preserve"> but will be asked to score the written component of the project reports. </w:t>
      </w:r>
      <w:r w:rsidRPr="0024636E">
        <w:rPr>
          <w:rFonts w:ascii="Calibri" w:hAnsi="Calibri" w:cs="Calibri"/>
          <w:sz w:val="20"/>
          <w:szCs w:val="20"/>
        </w:rPr>
        <w:t xml:space="preserve">If there is a question about the Director's ability to objectively evaluate the </w:t>
      </w:r>
      <w:r>
        <w:rPr>
          <w:rFonts w:ascii="Calibri" w:hAnsi="Calibri" w:cs="Calibri"/>
          <w:sz w:val="20"/>
          <w:szCs w:val="20"/>
        </w:rPr>
        <w:t xml:space="preserve">written </w:t>
      </w:r>
      <w:r w:rsidRPr="0024636E">
        <w:rPr>
          <w:rFonts w:ascii="Calibri" w:hAnsi="Calibri" w:cs="Calibri"/>
          <w:sz w:val="20"/>
          <w:szCs w:val="20"/>
        </w:rPr>
        <w:t>project</w:t>
      </w:r>
      <w:r>
        <w:rPr>
          <w:rFonts w:ascii="Calibri" w:hAnsi="Calibri" w:cs="Calibri"/>
          <w:sz w:val="20"/>
          <w:szCs w:val="20"/>
        </w:rPr>
        <w:t xml:space="preserve"> report</w:t>
      </w:r>
      <w:r w:rsidRPr="0024636E">
        <w:rPr>
          <w:rFonts w:ascii="Calibri" w:hAnsi="Calibri" w:cs="Calibri"/>
          <w:sz w:val="20"/>
          <w:szCs w:val="20"/>
        </w:rPr>
        <w:t>, the Director discuss</w:t>
      </w:r>
      <w:r>
        <w:rPr>
          <w:rFonts w:ascii="Calibri" w:hAnsi="Calibri" w:cs="Calibri"/>
          <w:sz w:val="20"/>
          <w:szCs w:val="20"/>
        </w:rPr>
        <w:t>es</w:t>
      </w:r>
      <w:r w:rsidRPr="0024636E">
        <w:rPr>
          <w:rFonts w:ascii="Calibri" w:hAnsi="Calibri" w:cs="Calibri"/>
          <w:sz w:val="20"/>
          <w:szCs w:val="20"/>
        </w:rPr>
        <w:t xml:space="preserve"> the potential conflict wit</w:t>
      </w:r>
      <w:r w:rsidRPr="00C322BA">
        <w:rPr>
          <w:rFonts w:ascii="Calibri" w:hAnsi="Calibri" w:cs="Calibri"/>
          <w:sz w:val="20"/>
          <w:szCs w:val="20"/>
        </w:rPr>
        <w:t xml:space="preserve">h the President, ABDPH or the Executive Director, ABDPH. If there is doubt, the Director </w:t>
      </w:r>
      <w:r>
        <w:rPr>
          <w:rFonts w:ascii="Calibri" w:hAnsi="Calibri" w:cs="Calibri"/>
          <w:sz w:val="20"/>
          <w:szCs w:val="20"/>
        </w:rPr>
        <w:t xml:space="preserve">will be </w:t>
      </w:r>
      <w:r w:rsidRPr="00C322BA">
        <w:rPr>
          <w:rFonts w:ascii="Calibri" w:hAnsi="Calibri" w:cs="Calibri"/>
          <w:sz w:val="20"/>
          <w:szCs w:val="20"/>
        </w:rPr>
        <w:t>recuse</w:t>
      </w:r>
      <w:r>
        <w:rPr>
          <w:rFonts w:ascii="Calibri" w:hAnsi="Calibri" w:cs="Calibri"/>
          <w:sz w:val="20"/>
          <w:szCs w:val="20"/>
        </w:rPr>
        <w:t>d</w:t>
      </w:r>
      <w:r w:rsidRPr="00C322BA">
        <w:rPr>
          <w:rFonts w:ascii="Calibri" w:hAnsi="Calibri" w:cs="Calibri"/>
          <w:sz w:val="20"/>
          <w:szCs w:val="20"/>
        </w:rPr>
        <w:t xml:space="preserve"> from scoring the project to avoid possible conflict of interest.</w:t>
      </w:r>
    </w:p>
    <w:p w:rsidR="005C00B4" w:rsidRDefault="005C00B4" w:rsidP="00E64768">
      <w:pPr>
        <w:ind w:left="1800"/>
        <w:jc w:val="center"/>
        <w:rPr>
          <w:rFonts w:ascii="Calibri" w:hAnsi="Calibri" w:cs="Calibri"/>
          <w:sz w:val="20"/>
          <w:szCs w:val="20"/>
        </w:rPr>
      </w:pPr>
    </w:p>
    <w:p w:rsidR="005C00B4" w:rsidRPr="004117C8" w:rsidRDefault="005C00B4" w:rsidP="00E64768">
      <w:pPr>
        <w:ind w:left="1800"/>
        <w:jc w:val="center"/>
        <w:rPr>
          <w:rFonts w:ascii="Calibri" w:hAnsi="Calibri" w:cs="Calibri"/>
          <w:sz w:val="22"/>
          <w:szCs w:val="22"/>
        </w:rPr>
      </w:pPr>
      <w:r w:rsidRPr="004117C8">
        <w:rPr>
          <w:rFonts w:ascii="Calibri" w:hAnsi="Calibri" w:cs="Calibri"/>
          <w:sz w:val="22"/>
          <w:szCs w:val="22"/>
        </w:rPr>
        <w:t>American Board of Dental Public Health</w:t>
      </w:r>
    </w:p>
    <w:p w:rsidR="005C00B4" w:rsidRPr="004117C8" w:rsidRDefault="005C00B4" w:rsidP="00E64768">
      <w:pPr>
        <w:ind w:left="1800"/>
        <w:jc w:val="center"/>
        <w:rPr>
          <w:rFonts w:ascii="Calibri" w:hAnsi="Calibri" w:cs="Calibri"/>
          <w:b/>
          <w:sz w:val="22"/>
          <w:szCs w:val="22"/>
        </w:rPr>
      </w:pPr>
      <w:r w:rsidRPr="004117C8">
        <w:rPr>
          <w:rFonts w:ascii="Calibri" w:hAnsi="Calibri" w:cs="Calibri"/>
          <w:b/>
          <w:sz w:val="22"/>
          <w:szCs w:val="22"/>
        </w:rPr>
        <w:t>Policy and Procedures for Appeal</w:t>
      </w:r>
    </w:p>
    <w:p w:rsidR="005C00B4" w:rsidRPr="00884490" w:rsidRDefault="005C00B4" w:rsidP="0064313E">
      <w:pPr>
        <w:tabs>
          <w:tab w:val="left" w:pos="720"/>
        </w:tabs>
        <w:spacing w:line="360" w:lineRule="auto"/>
        <w:ind w:left="360"/>
        <w:rPr>
          <w:rFonts w:ascii="Calibri" w:hAnsi="Calibri" w:cs="Calibri"/>
          <w:sz w:val="20"/>
          <w:szCs w:val="20"/>
        </w:rPr>
      </w:pPr>
      <w:r w:rsidRPr="00884490">
        <w:rPr>
          <w:rFonts w:ascii="Calibri" w:hAnsi="Calibri" w:cs="Calibri"/>
          <w:sz w:val="20"/>
          <w:szCs w:val="20"/>
        </w:rPr>
        <w:t xml:space="preserve">1. </w:t>
      </w:r>
      <w:r w:rsidRPr="00884490">
        <w:rPr>
          <w:rFonts w:ascii="Calibri" w:hAnsi="Calibri" w:cs="Calibri"/>
          <w:sz w:val="20"/>
          <w:szCs w:val="20"/>
        </w:rPr>
        <w:tab/>
      </w:r>
      <w:r w:rsidRPr="00B34910">
        <w:rPr>
          <w:rFonts w:ascii="Calibri" w:hAnsi="Calibri" w:cs="Calibri"/>
          <w:b/>
          <w:sz w:val="20"/>
          <w:szCs w:val="20"/>
          <w:u w:val="single"/>
        </w:rPr>
        <w:t>Actions Subject to Appeal</w:t>
      </w:r>
    </w:p>
    <w:p w:rsidR="005C00B4" w:rsidRPr="00884490" w:rsidRDefault="005C00B4" w:rsidP="0064313E">
      <w:pPr>
        <w:spacing w:line="360" w:lineRule="auto"/>
        <w:ind w:left="720"/>
        <w:rPr>
          <w:rFonts w:ascii="Calibri" w:hAnsi="Calibri" w:cs="Calibri"/>
          <w:sz w:val="20"/>
          <w:szCs w:val="20"/>
        </w:rPr>
      </w:pPr>
      <w:r w:rsidRPr="00884490">
        <w:rPr>
          <w:rFonts w:ascii="Calibri" w:hAnsi="Calibri" w:cs="Calibri"/>
          <w:sz w:val="20"/>
          <w:szCs w:val="20"/>
        </w:rPr>
        <w:t xml:space="preserve">A decision made by the Board relative to an application or an examination may be appealed by an applicant or candidate.  Requests for additional information regarding an application or examination result are processed routinely and are not considered part of the appeal process. </w:t>
      </w:r>
      <w:r w:rsidRPr="00C47FC6">
        <w:rPr>
          <w:rFonts w:ascii="Calibri" w:hAnsi="Calibri" w:cs="Calibri"/>
          <w:sz w:val="20"/>
          <w:szCs w:val="20"/>
        </w:rPr>
        <w:t>Exams will NOT be returned to the applicant for review.</w:t>
      </w:r>
      <w:r w:rsidRPr="00884490">
        <w:rPr>
          <w:rFonts w:ascii="Calibri" w:hAnsi="Calibri" w:cs="Calibri"/>
          <w:sz w:val="20"/>
          <w:szCs w:val="20"/>
        </w:rPr>
        <w:t xml:space="preserve"> The correspondence for such information becomes part of the candidate’s or applicant’s file, but does not modify or alter any decision made by the Board. </w:t>
      </w:r>
    </w:p>
    <w:p w:rsidR="005C00B4" w:rsidRPr="00884490" w:rsidRDefault="005C00B4" w:rsidP="0064313E">
      <w:pPr>
        <w:spacing w:line="360" w:lineRule="auto"/>
        <w:ind w:left="720" w:hanging="360"/>
        <w:rPr>
          <w:rFonts w:ascii="Calibri" w:hAnsi="Calibri" w:cs="Calibri"/>
          <w:sz w:val="20"/>
          <w:szCs w:val="20"/>
        </w:rPr>
      </w:pPr>
      <w:r w:rsidRPr="00884490">
        <w:rPr>
          <w:rFonts w:ascii="Calibri" w:hAnsi="Calibri" w:cs="Calibri"/>
          <w:sz w:val="20"/>
          <w:szCs w:val="20"/>
        </w:rPr>
        <w:t xml:space="preserve">2. </w:t>
      </w:r>
      <w:r w:rsidRPr="00884490">
        <w:rPr>
          <w:rFonts w:ascii="Calibri" w:hAnsi="Calibri" w:cs="Calibri"/>
          <w:sz w:val="20"/>
          <w:szCs w:val="20"/>
        </w:rPr>
        <w:tab/>
      </w:r>
      <w:r w:rsidRPr="00B34910">
        <w:rPr>
          <w:rFonts w:ascii="Calibri" w:hAnsi="Calibri" w:cs="Calibri"/>
          <w:b/>
          <w:sz w:val="20"/>
          <w:szCs w:val="20"/>
          <w:u w:val="single"/>
        </w:rPr>
        <w:t xml:space="preserve">Communication Regarding an Appeal </w:t>
      </w:r>
    </w:p>
    <w:p w:rsidR="005C00B4" w:rsidRPr="00884490" w:rsidRDefault="005C00B4" w:rsidP="0064313E">
      <w:pPr>
        <w:spacing w:line="360" w:lineRule="auto"/>
        <w:ind w:left="810"/>
        <w:rPr>
          <w:rFonts w:ascii="Calibri" w:hAnsi="Calibri" w:cs="Calibri"/>
          <w:sz w:val="20"/>
          <w:szCs w:val="20"/>
        </w:rPr>
      </w:pPr>
      <w:r w:rsidRPr="00884490">
        <w:rPr>
          <w:rFonts w:ascii="Calibri" w:hAnsi="Calibri" w:cs="Calibri"/>
          <w:sz w:val="20"/>
          <w:szCs w:val="20"/>
        </w:rPr>
        <w:t xml:space="preserve">All correspondence regarding an appeal will be through the Executive Director of the American Board of Dental Public Health. </w:t>
      </w:r>
    </w:p>
    <w:p w:rsidR="005C00B4" w:rsidRPr="00B34910" w:rsidRDefault="005C00B4" w:rsidP="0064313E">
      <w:pPr>
        <w:spacing w:line="360" w:lineRule="auto"/>
        <w:ind w:left="810" w:hanging="450"/>
        <w:rPr>
          <w:rFonts w:ascii="Calibri" w:hAnsi="Calibri" w:cs="Calibri"/>
          <w:b/>
          <w:sz w:val="20"/>
          <w:szCs w:val="20"/>
          <w:u w:val="single"/>
        </w:rPr>
      </w:pPr>
      <w:r w:rsidRPr="00884490">
        <w:rPr>
          <w:rFonts w:ascii="Calibri" w:hAnsi="Calibri" w:cs="Calibri"/>
          <w:sz w:val="20"/>
          <w:szCs w:val="20"/>
        </w:rPr>
        <w:t xml:space="preserve">3. </w:t>
      </w:r>
      <w:r w:rsidRPr="00884490">
        <w:rPr>
          <w:rFonts w:ascii="Calibri" w:hAnsi="Calibri" w:cs="Calibri"/>
          <w:sz w:val="20"/>
          <w:szCs w:val="20"/>
        </w:rPr>
        <w:tab/>
      </w:r>
      <w:r w:rsidRPr="00B34910">
        <w:rPr>
          <w:rFonts w:ascii="Calibri" w:hAnsi="Calibri" w:cs="Calibri"/>
          <w:b/>
          <w:sz w:val="20"/>
          <w:szCs w:val="20"/>
          <w:u w:val="single"/>
        </w:rPr>
        <w:t xml:space="preserve">Submission of an Appeal </w:t>
      </w:r>
    </w:p>
    <w:p w:rsidR="005C00B4" w:rsidRDefault="005C00B4" w:rsidP="0064313E">
      <w:pPr>
        <w:tabs>
          <w:tab w:val="left" w:pos="810"/>
        </w:tabs>
        <w:spacing w:line="360" w:lineRule="auto"/>
        <w:ind w:left="810"/>
        <w:rPr>
          <w:rFonts w:ascii="Calibri" w:hAnsi="Calibri" w:cs="Calibri"/>
          <w:sz w:val="20"/>
          <w:szCs w:val="20"/>
        </w:rPr>
      </w:pPr>
      <w:r w:rsidRPr="00884490">
        <w:rPr>
          <w:rFonts w:ascii="Calibri" w:hAnsi="Calibri" w:cs="Calibri"/>
          <w:sz w:val="20"/>
          <w:szCs w:val="20"/>
        </w:rPr>
        <w:t xml:space="preserve">Appeals must be submitted in writing to the Executive Director of the American Board of Dental Public Health within sixty (60) days following notification of a decision of the Board.  The written appeal should be dated, identify in concise terms the decision being appealed and provide a brief outline of the reasons why the Board’s action was not fair or reasonable.  No decision shall become final while an appeal is pending or until the sixty (60) day period for filing notice of appeal has elapsed.  The appellant will be notified in writing of the receipt of the appeal, and informed that the appeal will be reviewed and responded to within sixty (60) days of the receipt of the appeal. </w:t>
      </w:r>
    </w:p>
    <w:p w:rsidR="005C00B4" w:rsidRDefault="005C00B4" w:rsidP="0064313E">
      <w:pPr>
        <w:tabs>
          <w:tab w:val="left" w:pos="810"/>
        </w:tabs>
        <w:spacing w:line="360" w:lineRule="auto"/>
        <w:ind w:left="810"/>
        <w:rPr>
          <w:rFonts w:ascii="Calibri" w:hAnsi="Calibri" w:cs="Calibri"/>
          <w:sz w:val="20"/>
          <w:szCs w:val="20"/>
        </w:rPr>
      </w:pPr>
    </w:p>
    <w:p w:rsidR="005C00B4" w:rsidRDefault="005C00B4" w:rsidP="0064313E">
      <w:pPr>
        <w:tabs>
          <w:tab w:val="left" w:pos="810"/>
        </w:tabs>
        <w:spacing w:line="360" w:lineRule="auto"/>
        <w:ind w:left="810"/>
        <w:rPr>
          <w:rFonts w:ascii="Calibri" w:hAnsi="Calibri" w:cs="Calibri"/>
          <w:sz w:val="20"/>
          <w:szCs w:val="20"/>
        </w:rPr>
      </w:pPr>
    </w:p>
    <w:p w:rsidR="005C00B4" w:rsidRDefault="005C00B4" w:rsidP="0064313E">
      <w:pPr>
        <w:tabs>
          <w:tab w:val="left" w:pos="810"/>
        </w:tabs>
        <w:spacing w:line="360" w:lineRule="auto"/>
        <w:ind w:left="810"/>
        <w:rPr>
          <w:rFonts w:ascii="Calibri" w:hAnsi="Calibri" w:cs="Calibri"/>
          <w:sz w:val="20"/>
          <w:szCs w:val="20"/>
        </w:rPr>
      </w:pPr>
    </w:p>
    <w:p w:rsidR="005C00B4" w:rsidRPr="00884490" w:rsidRDefault="005C00B4" w:rsidP="0064313E">
      <w:pPr>
        <w:tabs>
          <w:tab w:val="left" w:pos="810"/>
        </w:tabs>
        <w:spacing w:line="360" w:lineRule="auto"/>
        <w:ind w:left="810"/>
        <w:rPr>
          <w:rFonts w:ascii="Calibri" w:hAnsi="Calibri" w:cs="Calibri"/>
          <w:sz w:val="20"/>
          <w:szCs w:val="20"/>
        </w:rPr>
      </w:pPr>
    </w:p>
    <w:p w:rsidR="005C00B4" w:rsidRPr="00B34910" w:rsidRDefault="005C00B4" w:rsidP="0064313E">
      <w:pPr>
        <w:spacing w:line="360" w:lineRule="auto"/>
        <w:ind w:left="810" w:hanging="450"/>
        <w:rPr>
          <w:rFonts w:ascii="Calibri" w:hAnsi="Calibri" w:cs="Calibri"/>
          <w:b/>
          <w:sz w:val="20"/>
          <w:szCs w:val="20"/>
          <w:u w:val="single"/>
        </w:rPr>
      </w:pPr>
      <w:r w:rsidRPr="00884490">
        <w:rPr>
          <w:rFonts w:ascii="Calibri" w:hAnsi="Calibri" w:cs="Calibri"/>
          <w:sz w:val="20"/>
          <w:szCs w:val="20"/>
        </w:rPr>
        <w:t xml:space="preserve">4. </w:t>
      </w:r>
      <w:r w:rsidRPr="00884490">
        <w:rPr>
          <w:rFonts w:ascii="Calibri" w:hAnsi="Calibri" w:cs="Calibri"/>
          <w:sz w:val="20"/>
          <w:szCs w:val="20"/>
        </w:rPr>
        <w:tab/>
      </w:r>
      <w:r w:rsidRPr="00B34910">
        <w:rPr>
          <w:rFonts w:ascii="Calibri" w:hAnsi="Calibri" w:cs="Calibri"/>
          <w:b/>
          <w:sz w:val="20"/>
          <w:szCs w:val="20"/>
          <w:u w:val="single"/>
        </w:rPr>
        <w:t xml:space="preserve">Appeals Review Process </w:t>
      </w:r>
    </w:p>
    <w:p w:rsidR="005C00B4" w:rsidRPr="00884490" w:rsidRDefault="005C00B4" w:rsidP="00125F28">
      <w:pPr>
        <w:spacing w:line="360" w:lineRule="auto"/>
        <w:ind w:left="810"/>
        <w:rPr>
          <w:rFonts w:ascii="Calibri" w:hAnsi="Calibri" w:cs="Calibri"/>
          <w:sz w:val="20"/>
          <w:szCs w:val="20"/>
        </w:rPr>
      </w:pPr>
      <w:r w:rsidRPr="00884490">
        <w:rPr>
          <w:rFonts w:ascii="Calibri" w:hAnsi="Calibri" w:cs="Calibri"/>
          <w:sz w:val="20"/>
          <w:szCs w:val="20"/>
        </w:rPr>
        <w:t xml:space="preserve">The appeals process begins with a review of the submitted appeal by the Appeals Committee, consisting of two Board Directors and the immediate past-president once removed.  The Appeals Committee will review the appeal and all relevant facts, and submit their recommendation to the Board.  The final decision will then be transmitted by the Executive Director to the appellant. </w:t>
      </w:r>
    </w:p>
    <w:p w:rsidR="005C00B4" w:rsidRPr="009273E7" w:rsidRDefault="005C00B4" w:rsidP="00125F28">
      <w:pPr>
        <w:spacing w:line="360" w:lineRule="auto"/>
        <w:ind w:left="810"/>
        <w:rPr>
          <w:rFonts w:ascii="Calibri" w:hAnsi="Calibri" w:cs="Calibri"/>
          <w:sz w:val="20"/>
          <w:szCs w:val="20"/>
          <w:u w:val="single"/>
        </w:rPr>
      </w:pPr>
      <w:r w:rsidRPr="00884490">
        <w:rPr>
          <w:rFonts w:ascii="Calibri" w:hAnsi="Calibri" w:cs="Calibri"/>
          <w:sz w:val="20"/>
          <w:szCs w:val="20"/>
        </w:rPr>
        <w:t>If the decision is not acceptable to the appellant, the appellant has sixty (60) days to resubmit the appeal.  This second appeal is reviewed by an Appeals Panel consisting of three past presidents (not including the past-president serving on the Appeals Committee).  The Board selects the Appeals Panel and members serve for a five-year period.  The Appeals Panel has sixty (60) days to process the appeal.  If the appeal necessitates a hearing, the hearing will be scheduled at the next annual meeting of the Board.  The appellant will incur the costs of his/her travel and the Board will cover the travel costs for Appeals Panel members.  The recommendation of the Appeals Panel will be provided to the Board who in turn will review it and submit their second and final response to the appellant.</w:t>
      </w:r>
    </w:p>
    <w:sectPr w:rsidR="005C00B4" w:rsidRPr="009273E7" w:rsidSect="0064313E">
      <w:footerReference w:type="default" r:id="rId15"/>
      <w:headerReference w:type="first" r:id="rId16"/>
      <w:footerReference w:type="first" r:id="rId17"/>
      <w:type w:val="continuous"/>
      <w:pgSz w:w="12240" w:h="15840" w:code="1"/>
      <w:pgMar w:top="1080" w:right="1354"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0B4" w:rsidRDefault="005C00B4">
      <w:r>
        <w:separator/>
      </w:r>
    </w:p>
  </w:endnote>
  <w:endnote w:type="continuationSeparator" w:id="0">
    <w:p w:rsidR="005C00B4" w:rsidRDefault="005C0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oudyOlSt BT">
    <w:altName w:val="Georgia"/>
    <w:panose1 w:val="00000000000000000000"/>
    <w:charset w:val="00"/>
    <w:family w:val="roman"/>
    <w:notTrueType/>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Baskerville SemiBold">
    <w:altName w:val="Baskerville Old Fac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B4" w:rsidRPr="00420B58" w:rsidRDefault="005C00B4" w:rsidP="00F42696">
    <w:pPr>
      <w:pBdr>
        <w:top w:val="single" w:sz="4" w:space="3" w:color="auto"/>
      </w:pBdr>
      <w:tabs>
        <w:tab w:val="left" w:pos="360"/>
        <w:tab w:val="right" w:pos="9180"/>
      </w:tabs>
      <w:autoSpaceDE w:val="0"/>
      <w:autoSpaceDN w:val="0"/>
      <w:adjustRightInd w:val="0"/>
      <w:ind w:left="360" w:hanging="360"/>
      <w:rPr>
        <w:rFonts w:ascii="Calibri" w:hAnsi="Calibri" w:cs="Calibri"/>
        <w:sz w:val="18"/>
        <w:szCs w:val="18"/>
      </w:rPr>
    </w:pPr>
    <w:r w:rsidRPr="00420B58">
      <w:rPr>
        <w:rFonts w:ascii="Calibri" w:hAnsi="Calibri" w:cs="Calibri"/>
        <w:sz w:val="18"/>
        <w:szCs w:val="18"/>
      </w:rPr>
      <w:fldChar w:fldCharType="begin"/>
    </w:r>
    <w:r w:rsidRPr="00420B58">
      <w:rPr>
        <w:rFonts w:ascii="Calibri" w:hAnsi="Calibri" w:cs="Calibri"/>
        <w:sz w:val="18"/>
        <w:szCs w:val="18"/>
      </w:rPr>
      <w:instrText xml:space="preserve"> FILENAME </w:instrText>
    </w:r>
    <w:r w:rsidRPr="00420B58">
      <w:rPr>
        <w:rFonts w:ascii="Calibri" w:hAnsi="Calibri" w:cs="Calibri"/>
        <w:sz w:val="18"/>
        <w:szCs w:val="18"/>
      </w:rPr>
      <w:fldChar w:fldCharType="separate"/>
    </w:r>
    <w:r>
      <w:rPr>
        <w:rFonts w:ascii="Calibri" w:hAnsi="Calibri" w:cs="Calibri"/>
        <w:noProof/>
        <w:sz w:val="18"/>
        <w:szCs w:val="18"/>
      </w:rPr>
      <w:t>ABDPH-Application Certify-Full Examination-2016-fin.docx</w:t>
    </w:r>
    <w:r w:rsidRPr="00420B58">
      <w:rPr>
        <w:rFonts w:ascii="Calibri" w:hAnsi="Calibri" w:cs="Calibri"/>
        <w:sz w:val="18"/>
        <w:szCs w:val="18"/>
      </w:rPr>
      <w:fldChar w:fldCharType="end"/>
    </w:r>
    <w:r w:rsidRPr="00420B58">
      <w:rPr>
        <w:rFonts w:ascii="Calibri" w:hAnsi="Calibri" w:cs="Calibri"/>
        <w:sz w:val="18"/>
        <w:szCs w:val="18"/>
      </w:rPr>
      <w:t xml:space="preserve">; Page </w:t>
    </w:r>
    <w:r w:rsidRPr="00420B58">
      <w:rPr>
        <w:rFonts w:ascii="Calibri" w:hAnsi="Calibri" w:cs="Calibri"/>
        <w:sz w:val="18"/>
        <w:szCs w:val="18"/>
      </w:rPr>
      <w:fldChar w:fldCharType="begin"/>
    </w:r>
    <w:r w:rsidRPr="00420B58">
      <w:rPr>
        <w:rFonts w:ascii="Calibri" w:hAnsi="Calibri" w:cs="Calibri"/>
        <w:sz w:val="18"/>
        <w:szCs w:val="18"/>
      </w:rPr>
      <w:instrText xml:space="preserve"> PAGE </w:instrText>
    </w:r>
    <w:r w:rsidRPr="00420B58">
      <w:rPr>
        <w:rFonts w:ascii="Calibri" w:hAnsi="Calibri" w:cs="Calibri"/>
        <w:sz w:val="18"/>
        <w:szCs w:val="18"/>
      </w:rPr>
      <w:fldChar w:fldCharType="separate"/>
    </w:r>
    <w:r>
      <w:rPr>
        <w:rFonts w:ascii="Calibri" w:hAnsi="Calibri" w:cs="Calibri"/>
        <w:noProof/>
        <w:sz w:val="18"/>
        <w:szCs w:val="18"/>
      </w:rPr>
      <w:t>2</w:t>
    </w:r>
    <w:r w:rsidRPr="00420B58">
      <w:rPr>
        <w:rFonts w:ascii="Calibri" w:hAnsi="Calibri" w:cs="Calibri"/>
        <w:sz w:val="18"/>
        <w:szCs w:val="18"/>
      </w:rPr>
      <w:fldChar w:fldCharType="end"/>
    </w:r>
    <w:r w:rsidRPr="00420B58">
      <w:rPr>
        <w:rFonts w:ascii="Calibri" w:hAnsi="Calibri" w:cs="Calibri"/>
        <w:sz w:val="18"/>
        <w:szCs w:val="18"/>
      </w:rPr>
      <w:t xml:space="preserve"> of </w:t>
    </w:r>
    <w:r w:rsidRPr="00420B58">
      <w:rPr>
        <w:rFonts w:ascii="Calibri" w:hAnsi="Calibri" w:cs="Calibri"/>
        <w:sz w:val="18"/>
        <w:szCs w:val="18"/>
      </w:rPr>
      <w:fldChar w:fldCharType="begin"/>
    </w:r>
    <w:r w:rsidRPr="00420B58">
      <w:rPr>
        <w:rFonts w:ascii="Calibri" w:hAnsi="Calibri" w:cs="Calibri"/>
        <w:sz w:val="18"/>
        <w:szCs w:val="18"/>
      </w:rPr>
      <w:instrText xml:space="preserve"> NUMPAGES </w:instrText>
    </w:r>
    <w:r w:rsidRPr="00420B58">
      <w:rPr>
        <w:rFonts w:ascii="Calibri" w:hAnsi="Calibri" w:cs="Calibri"/>
        <w:sz w:val="18"/>
        <w:szCs w:val="18"/>
      </w:rPr>
      <w:fldChar w:fldCharType="separate"/>
    </w:r>
    <w:r>
      <w:rPr>
        <w:rFonts w:ascii="Calibri" w:hAnsi="Calibri" w:cs="Calibri"/>
        <w:noProof/>
        <w:sz w:val="18"/>
        <w:szCs w:val="18"/>
      </w:rPr>
      <w:t>15</w:t>
    </w:r>
    <w:r w:rsidRPr="00420B58">
      <w:rPr>
        <w:rFonts w:ascii="Calibri" w:hAnsi="Calibri" w:cs="Calibri"/>
        <w:sz w:val="18"/>
        <w:szCs w:val="18"/>
      </w:rPr>
      <w:fldChar w:fldCharType="end"/>
    </w:r>
    <w:r w:rsidRPr="00420B58">
      <w:rPr>
        <w:rFonts w:ascii="Calibri" w:hAnsi="Calibri" w:cs="Calibri"/>
        <w:sz w:val="18"/>
        <w:szCs w:val="18"/>
      </w:rPr>
      <w:t>; Rev</w:t>
    </w:r>
    <w:r>
      <w:rPr>
        <w:rFonts w:ascii="Calibri" w:hAnsi="Calibri" w:cs="Calibri"/>
        <w:sz w:val="18"/>
        <w:szCs w:val="18"/>
      </w:rPr>
      <w:t>. 06/26/2015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B4" w:rsidRDefault="005C00B4" w:rsidP="009003E6">
    <w:pPr>
      <w:pStyle w:val="Footer"/>
      <w:jc w:val="center"/>
    </w:pPr>
  </w:p>
  <w:p w:rsidR="005C00B4" w:rsidRPr="00EC7A41" w:rsidRDefault="005C00B4" w:rsidP="009003E6">
    <w:pPr>
      <w:pStyle w:val="Footer"/>
      <w:jc w:val="center"/>
      <w:rPr>
        <w:rFonts w:ascii="Calibri" w:hAnsi="Calibri" w:cs="Calibri"/>
        <w:b/>
        <w:bCs/>
        <w:sz w:val="20"/>
        <w:szCs w:val="20"/>
      </w:rPr>
    </w:pPr>
    <w:r>
      <w:rPr>
        <w:rFonts w:ascii="Calibri" w:hAnsi="Calibri" w:cs="Calibri"/>
        <w:b/>
        <w:bCs/>
        <w:sz w:val="20"/>
        <w:szCs w:val="20"/>
      </w:rPr>
      <w:t xml:space="preserve">ABDPH </w:t>
    </w:r>
    <w:r w:rsidRPr="00EC7A41">
      <w:rPr>
        <w:rFonts w:ascii="Calibri" w:hAnsi="Calibri" w:cs="Calibri"/>
        <w:b/>
        <w:bCs/>
        <w:sz w:val="20"/>
        <w:szCs w:val="20"/>
      </w:rPr>
      <w:t>Mailing Address: Exec</w:t>
    </w:r>
    <w:r>
      <w:rPr>
        <w:rFonts w:ascii="Calibri" w:hAnsi="Calibri" w:cs="Calibri"/>
        <w:b/>
        <w:bCs/>
        <w:sz w:val="20"/>
        <w:szCs w:val="20"/>
      </w:rPr>
      <w:t>u</w:t>
    </w:r>
    <w:r w:rsidRPr="00EC7A41">
      <w:rPr>
        <w:rFonts w:ascii="Calibri" w:hAnsi="Calibri" w:cs="Calibri"/>
        <w:b/>
        <w:bCs/>
        <w:sz w:val="20"/>
        <w:szCs w:val="20"/>
      </w:rPr>
      <w:t xml:space="preserve">tive Director, ABDPH; </w:t>
    </w:r>
  </w:p>
  <w:p w:rsidR="005C00B4" w:rsidRPr="00EC7A41" w:rsidRDefault="005C00B4" w:rsidP="009003E6">
    <w:pPr>
      <w:pStyle w:val="Footer"/>
      <w:jc w:val="center"/>
      <w:rPr>
        <w:rFonts w:ascii="Calibri" w:hAnsi="Calibri" w:cs="Calibri"/>
        <w:b/>
        <w:bCs/>
        <w:sz w:val="20"/>
        <w:szCs w:val="20"/>
      </w:rPr>
    </w:pPr>
    <w:r w:rsidRPr="00EC7A41">
      <w:rPr>
        <w:rFonts w:ascii="Calibri" w:hAnsi="Calibri" w:cs="Calibri"/>
        <w:b/>
        <w:bCs/>
        <w:sz w:val="20"/>
        <w:szCs w:val="20"/>
      </w:rPr>
      <w:t>827 Brookridge Dr. NE, Atlanta, GA 30306-3618</w:t>
    </w:r>
  </w:p>
  <w:p w:rsidR="005C00B4" w:rsidRPr="00EC7A41" w:rsidRDefault="005C00B4" w:rsidP="009003E6">
    <w:pPr>
      <w:pStyle w:val="Footer"/>
      <w:jc w:val="center"/>
      <w:rPr>
        <w:rFonts w:ascii="Calibri" w:hAnsi="Calibri" w:cs="Calibri"/>
        <w:b/>
        <w:bCs/>
        <w:sz w:val="20"/>
        <w:szCs w:val="20"/>
      </w:rPr>
    </w:pPr>
    <w:r w:rsidRPr="00EC7A41">
      <w:rPr>
        <w:rFonts w:ascii="Calibri" w:hAnsi="Calibri" w:cs="Calibri"/>
        <w:b/>
        <w:bCs/>
        <w:sz w:val="20"/>
        <w:szCs w:val="20"/>
      </w:rPr>
      <w:t>Email: abdph@comcast.net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0B4" w:rsidRDefault="005C00B4">
      <w:r>
        <w:separator/>
      </w:r>
    </w:p>
  </w:footnote>
  <w:footnote w:type="continuationSeparator" w:id="0">
    <w:p w:rsidR="005C00B4" w:rsidRDefault="005C00B4">
      <w:r>
        <w:continuationSeparator/>
      </w:r>
    </w:p>
  </w:footnote>
  <w:footnote w:id="1">
    <w:p w:rsidR="005C00B4" w:rsidRDefault="005C00B4" w:rsidP="00545D52">
      <w:pPr>
        <w:autoSpaceDE w:val="0"/>
        <w:autoSpaceDN w:val="0"/>
        <w:adjustRightInd w:val="0"/>
        <w:ind w:left="180" w:hanging="180"/>
      </w:pPr>
      <w:r w:rsidRPr="00420B58">
        <w:rPr>
          <w:rStyle w:val="FootnoteReference"/>
          <w:rFonts w:ascii="Calibri" w:hAnsi="Calibri" w:cs="Calibri"/>
        </w:rPr>
        <w:footnoteRef/>
      </w:r>
      <w:r w:rsidRPr="00420B58">
        <w:rPr>
          <w:rFonts w:ascii="Calibri" w:hAnsi="Calibri" w:cs="Calibri"/>
        </w:rPr>
        <w:t xml:space="preserve"> </w:t>
      </w:r>
      <w:r w:rsidRPr="00420B58">
        <w:rPr>
          <w:rFonts w:ascii="Calibri" w:hAnsi="Calibri" w:cs="Calibri"/>
          <w:sz w:val="20"/>
          <w:szCs w:val="20"/>
        </w:rPr>
        <w:t xml:space="preserve">When the advanced graduate educational preparation has been obtained outside of the United States or Canada, the applicant must present evidence of satisfactory completion of at least 12 months in an accredited advanced graduate program in dental public health in the United States. </w:t>
      </w:r>
      <w:r>
        <w:rPr>
          <w:rFonts w:ascii="Calibri" w:hAnsi="Calibri" w:cs="Calibri"/>
          <w:sz w:val="20"/>
          <w:szCs w:val="20"/>
        </w:rPr>
        <w:t>Contact the Executive Director for further information.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0B4" w:rsidRDefault="005C00B4">
    <w:pPr>
      <w:pStyle w:val="Header"/>
    </w:pPr>
    <w:r>
      <w:rPr>
        <w:noProof/>
      </w:rPr>
      <w:pict>
        <v:shapetype id="_x0000_t202" coordsize="21600,21600" o:spt="202" path="m,l,21600r21600,l21600,xe">
          <v:stroke joinstyle="miter"/>
          <v:path gradientshapeok="t" o:connecttype="rect"/>
        </v:shapetype>
        <v:shape id="Text Box 1" o:spid="_x0000_s2049" type="#_x0000_t202" style="position:absolute;margin-left:90pt;margin-top:.35pt;width:404.6pt;height:71.25pt;z-index:251660288;visibility:visible" wrapcoords="-40 -227 -40 21373 21640 21373 21640 -227 -40 -2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">
          <v:textbox>
            <w:txbxContent>
              <w:p w:rsidR="005C00B4" w:rsidRPr="009A00F2" w:rsidRDefault="005C00B4" w:rsidP="006E3769">
                <w:pPr>
                  <w:pStyle w:val="Header"/>
                  <w:rPr>
                    <w:rFonts w:ascii="Baskerville SemiBold" w:hAnsi="Baskerville SemiBold"/>
                    <w:b/>
                    <w:i/>
                    <w:sz w:val="36"/>
                    <w:szCs w:val="36"/>
                  </w:rPr>
                </w:pPr>
                <w:r w:rsidRPr="009A00F2">
                  <w:rPr>
                    <w:rFonts w:ascii="Baskerville SemiBold" w:hAnsi="Baskerville SemiBold"/>
                    <w:b/>
                    <w:i/>
                    <w:sz w:val="36"/>
                    <w:szCs w:val="36"/>
                  </w:rPr>
                  <w:t>The American Board of Dental Public Health</w:t>
                </w:r>
              </w:p>
              <w:p w:rsidR="005C00B4" w:rsidRPr="0010683E" w:rsidRDefault="005C00B4" w:rsidP="006E3769">
                <w:pPr>
                  <w:pStyle w:val="Header"/>
                  <w:jc w:val="center"/>
                  <w:rPr>
                    <w:rFonts w:ascii="Baskerville SemiBold" w:hAnsi="Baskerville SemiBold" w:cs="Calibri"/>
                    <w:b/>
                    <w:i/>
                    <w:sz w:val="16"/>
                    <w:szCs w:val="16"/>
                  </w:rPr>
                </w:pPr>
              </w:p>
              <w:p w:rsidR="005C00B4" w:rsidRPr="009A00F2" w:rsidRDefault="005C00B4" w:rsidP="006E3769">
                <w:pPr>
                  <w:pStyle w:val="Header"/>
                  <w:jc w:val="center"/>
                  <w:rPr>
                    <w:rFonts w:ascii="Baskerville SemiBold" w:hAnsi="Baskerville SemiBold" w:cs="Calibri"/>
                    <w:b/>
                    <w:i/>
                    <w:sz w:val="32"/>
                    <w:szCs w:val="32"/>
                  </w:rPr>
                </w:pPr>
                <w:r>
                  <w:rPr>
                    <w:rFonts w:ascii="Baskerville SemiBold" w:hAnsi="Baskerville SemiBold" w:cs="Calibri"/>
                    <w:b/>
                    <w:i/>
                    <w:sz w:val="32"/>
                    <w:szCs w:val="32"/>
                  </w:rPr>
                  <w:t>Incorporated 1950</w:t>
                </w:r>
              </w:p>
              <w:p w:rsidR="005C00B4" w:rsidRPr="009A00F2" w:rsidRDefault="005C00B4" w:rsidP="006E3769">
                <w:pPr>
                  <w:pStyle w:val="Header"/>
                  <w:jc w:val="center"/>
                  <w:rPr>
                    <w:rFonts w:ascii="Baskerville SemiBold" w:hAnsi="Baskerville SemiBold" w:cs="Calibri"/>
                    <w:b/>
                    <w:i/>
                    <w:sz w:val="32"/>
                    <w:szCs w:val="32"/>
                  </w:rPr>
                </w:pPr>
              </w:p>
            </w:txbxContent>
          </v:textbox>
          <w10:wrap type="through"/>
        </v:shape>
      </w:pict>
    </w:r>
    <w:r w:rsidRPr="00A3417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73.5pt;height:74.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AA10668"/>
    <w:multiLevelType w:val="hybridMultilevel"/>
    <w:tmpl w:val="C80638A4"/>
    <w:lvl w:ilvl="0" w:tplc="A720E98A">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CD56FA0"/>
    <w:multiLevelType w:val="hybridMultilevel"/>
    <w:tmpl w:val="2AA42BDE"/>
    <w:lvl w:ilvl="0" w:tplc="21981BF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12806CB2"/>
    <w:multiLevelType w:val="hybridMultilevel"/>
    <w:tmpl w:val="63F049AE"/>
    <w:lvl w:ilvl="0" w:tplc="04090015">
      <w:start w:val="1"/>
      <w:numFmt w:val="upperLetter"/>
      <w:lvlText w:val="%1."/>
      <w:lvlJc w:val="left"/>
      <w:pPr>
        <w:tabs>
          <w:tab w:val="num" w:pos="1800"/>
        </w:tabs>
        <w:ind w:left="1800" w:hanging="360"/>
      </w:pPr>
      <w:rPr>
        <w:rFonts w:cs="Times New Roman"/>
      </w:rPr>
    </w:lvl>
    <w:lvl w:ilvl="1" w:tplc="7014233E">
      <w:start w:val="1"/>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14146AC0"/>
    <w:multiLevelType w:val="hybridMultilevel"/>
    <w:tmpl w:val="2B12DCF4"/>
    <w:lvl w:ilvl="0" w:tplc="D526C8C0">
      <w:start w:val="2"/>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5465042"/>
    <w:multiLevelType w:val="hybridMultilevel"/>
    <w:tmpl w:val="14EE4D5C"/>
    <w:lvl w:ilvl="0" w:tplc="A254021A">
      <w:start w:val="1"/>
      <w:numFmt w:val="lowerLetter"/>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9176EC"/>
    <w:multiLevelType w:val="hybridMultilevel"/>
    <w:tmpl w:val="FFF27688"/>
    <w:lvl w:ilvl="0" w:tplc="21981BF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73B5ED9"/>
    <w:multiLevelType w:val="hybridMultilevel"/>
    <w:tmpl w:val="C8420470"/>
    <w:lvl w:ilvl="0" w:tplc="A254021A">
      <w:start w:val="1"/>
      <w:numFmt w:val="lowerLetter"/>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D8C35F3"/>
    <w:multiLevelType w:val="hybridMultilevel"/>
    <w:tmpl w:val="B008D752"/>
    <w:lvl w:ilvl="0" w:tplc="04090011">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217716E7"/>
    <w:multiLevelType w:val="hybridMultilevel"/>
    <w:tmpl w:val="0152EC04"/>
    <w:lvl w:ilvl="0" w:tplc="1EA64B30">
      <w:start w:val="1"/>
      <w:numFmt w:val="upperLetter"/>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nsid w:val="24045559"/>
    <w:multiLevelType w:val="hybridMultilevel"/>
    <w:tmpl w:val="1D301ABA"/>
    <w:lvl w:ilvl="0" w:tplc="04090015">
      <w:start w:val="1"/>
      <w:numFmt w:val="upperLetter"/>
      <w:lvlText w:val="%1."/>
      <w:lvlJc w:val="left"/>
      <w:pPr>
        <w:ind w:left="2160" w:hanging="360"/>
      </w:pPr>
      <w:rPr>
        <w:rFonts w:cs="Times New Roman" w:hint="default"/>
        <w:sz w:val="20"/>
        <w:szCs w:val="2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nsid w:val="28076053"/>
    <w:multiLevelType w:val="hybridMultilevel"/>
    <w:tmpl w:val="4940A7B6"/>
    <w:lvl w:ilvl="0" w:tplc="FDBCA0E0">
      <w:start w:val="4"/>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D2B78B0"/>
    <w:multiLevelType w:val="hybridMultilevel"/>
    <w:tmpl w:val="350C8EA2"/>
    <w:lvl w:ilvl="0" w:tplc="04090015">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5">
      <w:start w:val="1"/>
      <w:numFmt w:val="upperLetter"/>
      <w:lvlText w:val="%3."/>
      <w:lvlJc w:val="left"/>
      <w:pPr>
        <w:tabs>
          <w:tab w:val="num" w:pos="2880"/>
        </w:tabs>
        <w:ind w:left="2880" w:hanging="180"/>
      </w:pPr>
      <w:rPr>
        <w:rFonts w:cs="Times New Roman" w:hint="default"/>
        <w:sz w:val="20"/>
        <w:szCs w:val="20"/>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3">
    <w:nsid w:val="2F4D5DCA"/>
    <w:multiLevelType w:val="hybridMultilevel"/>
    <w:tmpl w:val="35927ED8"/>
    <w:lvl w:ilvl="0" w:tplc="9E92F062">
      <w:start w:val="1"/>
      <w:numFmt w:val="upperLetter"/>
      <w:lvlText w:val="%1."/>
      <w:lvlJc w:val="left"/>
      <w:pPr>
        <w:ind w:left="1800" w:hanging="360"/>
      </w:pPr>
      <w:rPr>
        <w:rFonts w:cs="Times New Roman"/>
        <w:b w:val="0"/>
      </w:rPr>
    </w:lvl>
    <w:lvl w:ilvl="1" w:tplc="45CE7D92">
      <w:start w:val="1"/>
      <w:numFmt w:val="decimal"/>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nsid w:val="35AD777B"/>
    <w:multiLevelType w:val="hybridMultilevel"/>
    <w:tmpl w:val="093C9ED6"/>
    <w:lvl w:ilvl="0" w:tplc="04090015">
      <w:start w:val="1"/>
      <w:numFmt w:val="upperLetter"/>
      <w:lvlText w:val="%1."/>
      <w:lvlJc w:val="left"/>
      <w:pPr>
        <w:ind w:left="1980" w:hanging="360"/>
      </w:pPr>
      <w:rPr>
        <w:rFonts w:cs="Times New Roman"/>
      </w:rPr>
    </w:lvl>
    <w:lvl w:ilvl="1" w:tplc="04090019" w:tentative="1">
      <w:start w:val="1"/>
      <w:numFmt w:val="lowerLetter"/>
      <w:lvlText w:val="%2."/>
      <w:lvlJc w:val="left"/>
      <w:pPr>
        <w:ind w:left="2700" w:hanging="360"/>
      </w:pPr>
      <w:rPr>
        <w:rFonts w:cs="Times New Roman"/>
      </w:rPr>
    </w:lvl>
    <w:lvl w:ilvl="2" w:tplc="0409001B" w:tentative="1">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15">
    <w:nsid w:val="35BB0B94"/>
    <w:multiLevelType w:val="hybridMultilevel"/>
    <w:tmpl w:val="AF84F0C0"/>
    <w:lvl w:ilvl="0" w:tplc="8C7E1E86">
      <w:start w:val="1"/>
      <w:numFmt w:val="lowerLetter"/>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9FA646B"/>
    <w:multiLevelType w:val="hybridMultilevel"/>
    <w:tmpl w:val="7954FA70"/>
    <w:lvl w:ilvl="0" w:tplc="A906C7C6">
      <w:start w:val="6"/>
      <w:numFmt w:val="decimal"/>
      <w:lvlText w:val="%1."/>
      <w:lvlJc w:val="left"/>
      <w:pPr>
        <w:ind w:left="1800" w:hanging="360"/>
      </w:pPr>
      <w:rPr>
        <w:rFonts w:cs="Times New Roman" w:hint="default"/>
        <w:sz w:val="20"/>
        <w:szCs w:val="20"/>
      </w:rPr>
    </w:lvl>
    <w:lvl w:ilvl="1" w:tplc="F82C3BC8">
      <w:start w:val="1"/>
      <w:numFmt w:val="upperLetter"/>
      <w:lvlText w:val="%2."/>
      <w:lvlJc w:val="left"/>
      <w:pPr>
        <w:ind w:left="1440" w:hanging="360"/>
      </w:pPr>
      <w:rPr>
        <w:rFonts w:cs="Times New Roman"/>
        <w:b w:val="0"/>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0C6283A"/>
    <w:multiLevelType w:val="hybridMultilevel"/>
    <w:tmpl w:val="8C02BE0A"/>
    <w:lvl w:ilvl="0" w:tplc="EBAA883A">
      <w:start w:val="1"/>
      <w:numFmt w:val="upp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nsid w:val="428766BF"/>
    <w:multiLevelType w:val="hybridMultilevel"/>
    <w:tmpl w:val="4CDC0F8E"/>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9">
    <w:nsid w:val="43931D1A"/>
    <w:multiLevelType w:val="hybridMultilevel"/>
    <w:tmpl w:val="26608D0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6840A5F"/>
    <w:multiLevelType w:val="hybridMultilevel"/>
    <w:tmpl w:val="DB0ACCAA"/>
    <w:lvl w:ilvl="0" w:tplc="A254021A">
      <w:start w:val="1"/>
      <w:numFmt w:val="lowerLetter"/>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9D36E6B"/>
    <w:multiLevelType w:val="hybridMultilevel"/>
    <w:tmpl w:val="C8420470"/>
    <w:lvl w:ilvl="0" w:tplc="A254021A">
      <w:start w:val="1"/>
      <w:numFmt w:val="lowerLetter"/>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F6E78E4"/>
    <w:multiLevelType w:val="hybridMultilevel"/>
    <w:tmpl w:val="95D0F12A"/>
    <w:lvl w:ilvl="0" w:tplc="75B081CA">
      <w:start w:val="1"/>
      <w:numFmt w:val="upperLetter"/>
      <w:lvlText w:val="%1."/>
      <w:lvlJc w:val="left"/>
      <w:pPr>
        <w:ind w:left="1800" w:hanging="360"/>
      </w:pPr>
      <w:rPr>
        <w:rFonts w:ascii="Calibri" w:hAnsi="Calibri" w:cs="Calibri" w:hint="default"/>
        <w:sz w:val="20"/>
        <w:szCs w:val="20"/>
      </w:rPr>
    </w:lvl>
    <w:lvl w:ilvl="1" w:tplc="F82C3BC8">
      <w:start w:val="1"/>
      <w:numFmt w:val="upperLetter"/>
      <w:lvlText w:val="%2."/>
      <w:lvlJc w:val="left"/>
      <w:pPr>
        <w:ind w:left="1440" w:hanging="360"/>
      </w:pPr>
      <w:rPr>
        <w:rFonts w:cs="Times New Roman"/>
        <w:b w:val="0"/>
      </w:rPr>
    </w:lvl>
    <w:lvl w:ilvl="2" w:tplc="82B6F11A">
      <w:start w:val="1"/>
      <w:numFmt w:val="lowerRoman"/>
      <w:lvlText w:val="%3."/>
      <w:lvlJc w:val="right"/>
      <w:pPr>
        <w:ind w:left="2160" w:hanging="180"/>
      </w:pPr>
      <w:rPr>
        <w:rFonts w:ascii="Calibri" w:hAnsi="Calibri" w:cs="Times New Roman" w:hint="default"/>
        <w:b w:val="0"/>
        <w:sz w:val="20"/>
        <w:szCs w:val="20"/>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750681A"/>
    <w:multiLevelType w:val="hybridMultilevel"/>
    <w:tmpl w:val="8C5C2254"/>
    <w:lvl w:ilvl="0" w:tplc="142056FA">
      <w:start w:val="1"/>
      <w:numFmt w:val="decimal"/>
      <w:lvlText w:val="%1."/>
      <w:lvlJc w:val="left"/>
      <w:pPr>
        <w:tabs>
          <w:tab w:val="num" w:pos="720"/>
        </w:tabs>
        <w:ind w:left="720" w:hanging="360"/>
      </w:pPr>
      <w:rPr>
        <w:rFonts w:cs="Times New Roman" w:hint="default"/>
      </w:rPr>
    </w:lvl>
    <w:lvl w:ilvl="1" w:tplc="04090015">
      <w:start w:val="1"/>
      <w:numFmt w:val="upp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57FB76A0"/>
    <w:multiLevelType w:val="hybridMultilevel"/>
    <w:tmpl w:val="7248B44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96797F"/>
    <w:multiLevelType w:val="hybridMultilevel"/>
    <w:tmpl w:val="BB74D096"/>
    <w:lvl w:ilvl="0" w:tplc="5630E758">
      <w:start w:val="6"/>
      <w:numFmt w:val="decimal"/>
      <w:lvlText w:val="%1)"/>
      <w:lvlJc w:val="left"/>
      <w:pPr>
        <w:ind w:left="1080" w:hanging="360"/>
      </w:pPr>
      <w:rPr>
        <w:rFonts w:cs="Times New Roman" w:hint="default"/>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26">
    <w:nsid w:val="5B813B13"/>
    <w:multiLevelType w:val="hybridMultilevel"/>
    <w:tmpl w:val="FA4610AE"/>
    <w:lvl w:ilvl="0" w:tplc="0409000F">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5">
      <w:start w:val="1"/>
      <w:numFmt w:val="upperLetter"/>
      <w:lvlText w:val="%3."/>
      <w:lvlJc w:val="left"/>
      <w:pPr>
        <w:tabs>
          <w:tab w:val="num" w:pos="2880"/>
        </w:tabs>
        <w:ind w:left="2880" w:hanging="180"/>
      </w:pPr>
      <w:rPr>
        <w:rFonts w:cs="Times New Roman" w:hint="default"/>
        <w:sz w:val="20"/>
        <w:szCs w:val="20"/>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7">
    <w:nsid w:val="5BF057E4"/>
    <w:multiLevelType w:val="hybridMultilevel"/>
    <w:tmpl w:val="4A6A4246"/>
    <w:lvl w:ilvl="0" w:tplc="0616B61E">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2E83AD2"/>
    <w:multiLevelType w:val="hybridMultilevel"/>
    <w:tmpl w:val="B088D95C"/>
    <w:lvl w:ilvl="0" w:tplc="45CE7D92">
      <w:start w:val="1"/>
      <w:numFmt w:val="decimal"/>
      <w:lvlText w:val="%1)"/>
      <w:lvlJc w:val="left"/>
      <w:pPr>
        <w:ind w:left="1080" w:hanging="360"/>
      </w:pPr>
      <w:rPr>
        <w:rFonts w:cs="Times New Roman" w:hint="default"/>
      </w:rPr>
    </w:lvl>
    <w:lvl w:ilvl="1" w:tplc="04090019" w:tentative="1">
      <w:start w:val="1"/>
      <w:numFmt w:val="lowerLetter"/>
      <w:lvlText w:val="%2."/>
      <w:lvlJc w:val="left"/>
      <w:pPr>
        <w:ind w:hanging="360"/>
      </w:pPr>
      <w:rPr>
        <w:rFonts w:cs="Times New Roman"/>
      </w:rPr>
    </w:lvl>
    <w:lvl w:ilvl="2" w:tplc="0409001B" w:tentative="1">
      <w:start w:val="1"/>
      <w:numFmt w:val="lowerRoman"/>
      <w:lvlText w:val="%3."/>
      <w:lvlJc w:val="right"/>
      <w:pPr>
        <w:ind w:left="720" w:hanging="180"/>
      </w:pPr>
      <w:rPr>
        <w:rFonts w:cs="Times New Roman"/>
      </w:rPr>
    </w:lvl>
    <w:lvl w:ilvl="3" w:tplc="0409000F" w:tentative="1">
      <w:start w:val="1"/>
      <w:numFmt w:val="decimal"/>
      <w:lvlText w:val="%4."/>
      <w:lvlJc w:val="left"/>
      <w:pPr>
        <w:ind w:left="1440" w:hanging="360"/>
      </w:pPr>
      <w:rPr>
        <w:rFonts w:cs="Times New Roman"/>
      </w:rPr>
    </w:lvl>
    <w:lvl w:ilvl="4" w:tplc="04090019" w:tentative="1">
      <w:start w:val="1"/>
      <w:numFmt w:val="lowerLetter"/>
      <w:lvlText w:val="%5."/>
      <w:lvlJc w:val="left"/>
      <w:pPr>
        <w:ind w:left="2160" w:hanging="360"/>
      </w:pPr>
      <w:rPr>
        <w:rFonts w:cs="Times New Roman"/>
      </w:rPr>
    </w:lvl>
    <w:lvl w:ilvl="5" w:tplc="0409001B" w:tentative="1">
      <w:start w:val="1"/>
      <w:numFmt w:val="lowerRoman"/>
      <w:lvlText w:val="%6."/>
      <w:lvlJc w:val="right"/>
      <w:pPr>
        <w:ind w:left="2880" w:hanging="180"/>
      </w:pPr>
      <w:rPr>
        <w:rFonts w:cs="Times New Roman"/>
      </w:rPr>
    </w:lvl>
    <w:lvl w:ilvl="6" w:tplc="0409000F" w:tentative="1">
      <w:start w:val="1"/>
      <w:numFmt w:val="decimal"/>
      <w:lvlText w:val="%7."/>
      <w:lvlJc w:val="left"/>
      <w:pPr>
        <w:ind w:left="3600" w:hanging="360"/>
      </w:pPr>
      <w:rPr>
        <w:rFonts w:cs="Times New Roman"/>
      </w:rPr>
    </w:lvl>
    <w:lvl w:ilvl="7" w:tplc="04090019" w:tentative="1">
      <w:start w:val="1"/>
      <w:numFmt w:val="lowerLetter"/>
      <w:lvlText w:val="%8."/>
      <w:lvlJc w:val="left"/>
      <w:pPr>
        <w:ind w:left="4320" w:hanging="360"/>
      </w:pPr>
      <w:rPr>
        <w:rFonts w:cs="Times New Roman"/>
      </w:rPr>
    </w:lvl>
    <w:lvl w:ilvl="8" w:tplc="0409001B" w:tentative="1">
      <w:start w:val="1"/>
      <w:numFmt w:val="lowerRoman"/>
      <w:lvlText w:val="%9."/>
      <w:lvlJc w:val="right"/>
      <w:pPr>
        <w:ind w:left="5040" w:hanging="180"/>
      </w:pPr>
      <w:rPr>
        <w:rFonts w:cs="Times New Roman"/>
      </w:rPr>
    </w:lvl>
  </w:abstractNum>
  <w:abstractNum w:abstractNumId="29">
    <w:nsid w:val="664C2FA1"/>
    <w:multiLevelType w:val="hybridMultilevel"/>
    <w:tmpl w:val="026E99EC"/>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nsid w:val="69676325"/>
    <w:multiLevelType w:val="hybridMultilevel"/>
    <w:tmpl w:val="C5C0F882"/>
    <w:lvl w:ilvl="0" w:tplc="3B8A6C68">
      <w:start w:val="1"/>
      <w:numFmt w:val="upperLetter"/>
      <w:lvlText w:val="%1."/>
      <w:lvlJc w:val="left"/>
      <w:pPr>
        <w:ind w:left="1800" w:hanging="360"/>
      </w:pPr>
      <w:rPr>
        <w:rFonts w:ascii="Calibri" w:hAnsi="Calibri" w:cs="Times New Roman" w:hint="default"/>
        <w:b w:val="0"/>
        <w:sz w:val="20"/>
        <w:szCs w:val="20"/>
      </w:rPr>
    </w:lvl>
    <w:lvl w:ilvl="1" w:tplc="45CE7D92">
      <w:start w:val="1"/>
      <w:numFmt w:val="decimal"/>
      <w:lvlText w:val="%2)"/>
      <w:lvlJc w:val="left"/>
      <w:pPr>
        <w:ind w:left="2520" w:hanging="360"/>
      </w:pPr>
      <w:rPr>
        <w:rFonts w:cs="Times New Roman" w:hint="default"/>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1">
    <w:nsid w:val="69A818E0"/>
    <w:multiLevelType w:val="hybridMultilevel"/>
    <w:tmpl w:val="CD408E7A"/>
    <w:lvl w:ilvl="0" w:tplc="FD544BEA">
      <w:start w:val="6"/>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AA624FF"/>
    <w:multiLevelType w:val="hybridMultilevel"/>
    <w:tmpl w:val="C8420470"/>
    <w:lvl w:ilvl="0" w:tplc="A254021A">
      <w:start w:val="1"/>
      <w:numFmt w:val="lowerLetter"/>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4CB558C"/>
    <w:multiLevelType w:val="hybridMultilevel"/>
    <w:tmpl w:val="5BE6126A"/>
    <w:lvl w:ilvl="0" w:tplc="974A5E7A">
      <w:start w:val="7"/>
      <w:numFmt w:val="decimal"/>
      <w:lvlText w:val="%1."/>
      <w:lvlJc w:val="left"/>
      <w:pPr>
        <w:ind w:left="1800"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EFD032C"/>
    <w:multiLevelType w:val="hybridMultilevel"/>
    <w:tmpl w:val="D9BCB1FE"/>
    <w:lvl w:ilvl="0" w:tplc="EBF49D1E">
      <w:start w:val="2"/>
      <w:numFmt w:val="lowerLetter"/>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26"/>
  </w:num>
  <w:num w:numId="3">
    <w:abstractNumId w:val="9"/>
  </w:num>
  <w:num w:numId="4">
    <w:abstractNumId w:val="17"/>
  </w:num>
  <w:num w:numId="5">
    <w:abstractNumId w:val="23"/>
  </w:num>
  <w:num w:numId="6">
    <w:abstractNumId w:val="30"/>
  </w:num>
  <w:num w:numId="7">
    <w:abstractNumId w:val="25"/>
  </w:num>
  <w:num w:numId="8">
    <w:abstractNumId w:val="28"/>
  </w:num>
  <w:num w:numId="9">
    <w:abstractNumId w:val="13"/>
  </w:num>
  <w:num w:numId="10">
    <w:abstractNumId w:val="16"/>
  </w:num>
  <w:num w:numId="11">
    <w:abstractNumId w:val="33"/>
  </w:num>
  <w:num w:numId="12">
    <w:abstractNumId w:val="22"/>
  </w:num>
  <w:num w:numId="13">
    <w:abstractNumId w:val="10"/>
  </w:num>
  <w:num w:numId="14">
    <w:abstractNumId w:val="14"/>
  </w:num>
  <w:num w:numId="15">
    <w:abstractNumId w:val="5"/>
  </w:num>
  <w:num w:numId="16">
    <w:abstractNumId w:val="20"/>
  </w:num>
  <w:num w:numId="17">
    <w:abstractNumId w:val="7"/>
  </w:num>
  <w:num w:numId="18">
    <w:abstractNumId w:val="34"/>
  </w:num>
  <w:num w:numId="19">
    <w:abstractNumId w:val="21"/>
  </w:num>
  <w:num w:numId="20">
    <w:abstractNumId w:val="15"/>
  </w:num>
  <w:num w:numId="21">
    <w:abstractNumId w:val="32"/>
  </w:num>
  <w:num w:numId="22">
    <w:abstractNumId w:val="19"/>
  </w:num>
  <w:num w:numId="23">
    <w:abstractNumId w:val="24"/>
  </w:num>
  <w:num w:numId="24">
    <w:abstractNumId w:val="4"/>
  </w:num>
  <w:num w:numId="25">
    <w:abstractNumId w:val="1"/>
  </w:num>
  <w:num w:numId="26">
    <w:abstractNumId w:val="11"/>
  </w:num>
  <w:num w:numId="27">
    <w:abstractNumId w:val="12"/>
  </w:num>
  <w:num w:numId="28">
    <w:abstractNumId w:val="8"/>
  </w:num>
  <w:num w:numId="29">
    <w:abstractNumId w:val="29"/>
  </w:num>
  <w:num w:numId="30">
    <w:abstractNumId w:val="31"/>
  </w:num>
  <w:num w:numId="31">
    <w:abstractNumId w:val="27"/>
  </w:num>
  <w:num w:numId="32">
    <w:abstractNumId w:val="6"/>
  </w:num>
  <w:num w:numId="33">
    <w:abstractNumId w:val="0"/>
  </w:num>
  <w:num w:numId="34">
    <w:abstractNumId w:val="18"/>
  </w:num>
  <w:num w:numId="35">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70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645"/>
    <w:rsid w:val="000024BB"/>
    <w:rsid w:val="00010FA6"/>
    <w:rsid w:val="0001196D"/>
    <w:rsid w:val="000150B5"/>
    <w:rsid w:val="00017405"/>
    <w:rsid w:val="00017687"/>
    <w:rsid w:val="00024BAD"/>
    <w:rsid w:val="00025388"/>
    <w:rsid w:val="0002639F"/>
    <w:rsid w:val="000311F8"/>
    <w:rsid w:val="0003129F"/>
    <w:rsid w:val="00045BE5"/>
    <w:rsid w:val="0004744E"/>
    <w:rsid w:val="000502B9"/>
    <w:rsid w:val="000503CB"/>
    <w:rsid w:val="00052AC6"/>
    <w:rsid w:val="00053FDB"/>
    <w:rsid w:val="00063535"/>
    <w:rsid w:val="00063F80"/>
    <w:rsid w:val="00063FB5"/>
    <w:rsid w:val="00071BA5"/>
    <w:rsid w:val="000720AB"/>
    <w:rsid w:val="00073357"/>
    <w:rsid w:val="00074473"/>
    <w:rsid w:val="00081027"/>
    <w:rsid w:val="000829A6"/>
    <w:rsid w:val="00083D4A"/>
    <w:rsid w:val="000840F8"/>
    <w:rsid w:val="000853F3"/>
    <w:rsid w:val="00086773"/>
    <w:rsid w:val="00090ABF"/>
    <w:rsid w:val="00092020"/>
    <w:rsid w:val="000B2045"/>
    <w:rsid w:val="000B2B19"/>
    <w:rsid w:val="000B5389"/>
    <w:rsid w:val="000B53AD"/>
    <w:rsid w:val="000B7EDE"/>
    <w:rsid w:val="000C3DC1"/>
    <w:rsid w:val="000C73AC"/>
    <w:rsid w:val="000D4F32"/>
    <w:rsid w:val="000D5600"/>
    <w:rsid w:val="000E03ED"/>
    <w:rsid w:val="000E06CA"/>
    <w:rsid w:val="000E1370"/>
    <w:rsid w:val="000E3BD0"/>
    <w:rsid w:val="000E4437"/>
    <w:rsid w:val="000E4A0D"/>
    <w:rsid w:val="000E6963"/>
    <w:rsid w:val="000F00F2"/>
    <w:rsid w:val="000F0154"/>
    <w:rsid w:val="000F1C72"/>
    <w:rsid w:val="000F1DDD"/>
    <w:rsid w:val="000F37C9"/>
    <w:rsid w:val="000F3BB2"/>
    <w:rsid w:val="000F5188"/>
    <w:rsid w:val="00101E22"/>
    <w:rsid w:val="0010331F"/>
    <w:rsid w:val="0010453B"/>
    <w:rsid w:val="0010683E"/>
    <w:rsid w:val="00112257"/>
    <w:rsid w:val="001124CB"/>
    <w:rsid w:val="00112E22"/>
    <w:rsid w:val="00114C68"/>
    <w:rsid w:val="0011652A"/>
    <w:rsid w:val="00117459"/>
    <w:rsid w:val="00125F28"/>
    <w:rsid w:val="0013115A"/>
    <w:rsid w:val="0013396D"/>
    <w:rsid w:val="00135038"/>
    <w:rsid w:val="001355B1"/>
    <w:rsid w:val="001360F2"/>
    <w:rsid w:val="001403CC"/>
    <w:rsid w:val="0014072B"/>
    <w:rsid w:val="0014298D"/>
    <w:rsid w:val="001436C1"/>
    <w:rsid w:val="00147B1C"/>
    <w:rsid w:val="00151E36"/>
    <w:rsid w:val="00152F2E"/>
    <w:rsid w:val="00153B6C"/>
    <w:rsid w:val="00155AC9"/>
    <w:rsid w:val="00157E24"/>
    <w:rsid w:val="00164C14"/>
    <w:rsid w:val="0016748D"/>
    <w:rsid w:val="0016789A"/>
    <w:rsid w:val="00170C78"/>
    <w:rsid w:val="00173002"/>
    <w:rsid w:val="001772F6"/>
    <w:rsid w:val="001858A6"/>
    <w:rsid w:val="00186001"/>
    <w:rsid w:val="001876E6"/>
    <w:rsid w:val="001900C4"/>
    <w:rsid w:val="00190BA1"/>
    <w:rsid w:val="0019240C"/>
    <w:rsid w:val="001928F3"/>
    <w:rsid w:val="00192C5E"/>
    <w:rsid w:val="00194309"/>
    <w:rsid w:val="00195AEC"/>
    <w:rsid w:val="001962E7"/>
    <w:rsid w:val="001A2D83"/>
    <w:rsid w:val="001A36BD"/>
    <w:rsid w:val="001A4D33"/>
    <w:rsid w:val="001A5936"/>
    <w:rsid w:val="001A5C41"/>
    <w:rsid w:val="001B07DC"/>
    <w:rsid w:val="001B27D3"/>
    <w:rsid w:val="001B3F8A"/>
    <w:rsid w:val="001B52F8"/>
    <w:rsid w:val="001B5902"/>
    <w:rsid w:val="001B70FC"/>
    <w:rsid w:val="001C1F4A"/>
    <w:rsid w:val="001C40CE"/>
    <w:rsid w:val="001C6097"/>
    <w:rsid w:val="001C6B97"/>
    <w:rsid w:val="001C7005"/>
    <w:rsid w:val="001D05AD"/>
    <w:rsid w:val="001D5332"/>
    <w:rsid w:val="001D5D97"/>
    <w:rsid w:val="001D77D1"/>
    <w:rsid w:val="001D7B77"/>
    <w:rsid w:val="001E360E"/>
    <w:rsid w:val="001E4375"/>
    <w:rsid w:val="001E670A"/>
    <w:rsid w:val="001F64ED"/>
    <w:rsid w:val="00203823"/>
    <w:rsid w:val="0020525A"/>
    <w:rsid w:val="00211ABA"/>
    <w:rsid w:val="002128ED"/>
    <w:rsid w:val="002156D5"/>
    <w:rsid w:val="00217CD0"/>
    <w:rsid w:val="00220B80"/>
    <w:rsid w:val="002222F6"/>
    <w:rsid w:val="002225A2"/>
    <w:rsid w:val="0022365B"/>
    <w:rsid w:val="00223F9A"/>
    <w:rsid w:val="00225E80"/>
    <w:rsid w:val="002278DA"/>
    <w:rsid w:val="002278FC"/>
    <w:rsid w:val="00230F14"/>
    <w:rsid w:val="0023215F"/>
    <w:rsid w:val="00232C7E"/>
    <w:rsid w:val="00232D61"/>
    <w:rsid w:val="00232F3F"/>
    <w:rsid w:val="00235333"/>
    <w:rsid w:val="00241A08"/>
    <w:rsid w:val="00241DE3"/>
    <w:rsid w:val="00241E54"/>
    <w:rsid w:val="00243B90"/>
    <w:rsid w:val="0024636E"/>
    <w:rsid w:val="00252443"/>
    <w:rsid w:val="00252616"/>
    <w:rsid w:val="00253535"/>
    <w:rsid w:val="00255827"/>
    <w:rsid w:val="00260337"/>
    <w:rsid w:val="002615A0"/>
    <w:rsid w:val="00261860"/>
    <w:rsid w:val="00263E2C"/>
    <w:rsid w:val="00264609"/>
    <w:rsid w:val="00264D0B"/>
    <w:rsid w:val="00270114"/>
    <w:rsid w:val="0027099F"/>
    <w:rsid w:val="00277D1C"/>
    <w:rsid w:val="00284285"/>
    <w:rsid w:val="002852CD"/>
    <w:rsid w:val="002859F6"/>
    <w:rsid w:val="00293C59"/>
    <w:rsid w:val="002A172B"/>
    <w:rsid w:val="002A1D01"/>
    <w:rsid w:val="002A1E49"/>
    <w:rsid w:val="002A5E52"/>
    <w:rsid w:val="002B214F"/>
    <w:rsid w:val="002B2465"/>
    <w:rsid w:val="002B7630"/>
    <w:rsid w:val="002C0466"/>
    <w:rsid w:val="002C1D49"/>
    <w:rsid w:val="002C3B85"/>
    <w:rsid w:val="002C3EC5"/>
    <w:rsid w:val="002C6190"/>
    <w:rsid w:val="002C733C"/>
    <w:rsid w:val="002D1F51"/>
    <w:rsid w:val="002D6996"/>
    <w:rsid w:val="002E03CE"/>
    <w:rsid w:val="002E55EB"/>
    <w:rsid w:val="002E62D7"/>
    <w:rsid w:val="002E714D"/>
    <w:rsid w:val="002F2692"/>
    <w:rsid w:val="002F4CB3"/>
    <w:rsid w:val="003031E6"/>
    <w:rsid w:val="003102CD"/>
    <w:rsid w:val="00310432"/>
    <w:rsid w:val="0031166D"/>
    <w:rsid w:val="00313416"/>
    <w:rsid w:val="003154DC"/>
    <w:rsid w:val="003156CA"/>
    <w:rsid w:val="00315B8F"/>
    <w:rsid w:val="003165B3"/>
    <w:rsid w:val="00320872"/>
    <w:rsid w:val="00320ED0"/>
    <w:rsid w:val="0032147C"/>
    <w:rsid w:val="003227E4"/>
    <w:rsid w:val="00323730"/>
    <w:rsid w:val="00332696"/>
    <w:rsid w:val="00337789"/>
    <w:rsid w:val="003404FF"/>
    <w:rsid w:val="0034188E"/>
    <w:rsid w:val="003419E5"/>
    <w:rsid w:val="003456EB"/>
    <w:rsid w:val="0034609C"/>
    <w:rsid w:val="0034696C"/>
    <w:rsid w:val="0035038E"/>
    <w:rsid w:val="003508FA"/>
    <w:rsid w:val="003525D0"/>
    <w:rsid w:val="00354BED"/>
    <w:rsid w:val="0035502B"/>
    <w:rsid w:val="00356434"/>
    <w:rsid w:val="00361F64"/>
    <w:rsid w:val="003627B3"/>
    <w:rsid w:val="0037056E"/>
    <w:rsid w:val="00370F3A"/>
    <w:rsid w:val="00372805"/>
    <w:rsid w:val="00374C78"/>
    <w:rsid w:val="00382C26"/>
    <w:rsid w:val="00383D36"/>
    <w:rsid w:val="00387B59"/>
    <w:rsid w:val="00390230"/>
    <w:rsid w:val="00391242"/>
    <w:rsid w:val="00391E17"/>
    <w:rsid w:val="0039321B"/>
    <w:rsid w:val="00397341"/>
    <w:rsid w:val="00397555"/>
    <w:rsid w:val="003A1270"/>
    <w:rsid w:val="003B02C0"/>
    <w:rsid w:val="003B079E"/>
    <w:rsid w:val="003B1A6D"/>
    <w:rsid w:val="003B4496"/>
    <w:rsid w:val="003B59D2"/>
    <w:rsid w:val="003B5BB2"/>
    <w:rsid w:val="003B657F"/>
    <w:rsid w:val="003C1A69"/>
    <w:rsid w:val="003C2C63"/>
    <w:rsid w:val="003C472D"/>
    <w:rsid w:val="003C6B8E"/>
    <w:rsid w:val="003C7C28"/>
    <w:rsid w:val="003D05B5"/>
    <w:rsid w:val="003E2D6A"/>
    <w:rsid w:val="003E622F"/>
    <w:rsid w:val="003F1AC3"/>
    <w:rsid w:val="003F4D8E"/>
    <w:rsid w:val="003F558E"/>
    <w:rsid w:val="003F6878"/>
    <w:rsid w:val="004011B2"/>
    <w:rsid w:val="00402BF6"/>
    <w:rsid w:val="00403C0C"/>
    <w:rsid w:val="004044EC"/>
    <w:rsid w:val="00407428"/>
    <w:rsid w:val="004117C8"/>
    <w:rsid w:val="00412B42"/>
    <w:rsid w:val="004161D7"/>
    <w:rsid w:val="0041781A"/>
    <w:rsid w:val="00417B61"/>
    <w:rsid w:val="00420B58"/>
    <w:rsid w:val="00421972"/>
    <w:rsid w:val="00421E31"/>
    <w:rsid w:val="0042723E"/>
    <w:rsid w:val="00430D00"/>
    <w:rsid w:val="00433C6E"/>
    <w:rsid w:val="0043441B"/>
    <w:rsid w:val="00435197"/>
    <w:rsid w:val="004368F5"/>
    <w:rsid w:val="00442041"/>
    <w:rsid w:val="00446392"/>
    <w:rsid w:val="0044790E"/>
    <w:rsid w:val="00451AEA"/>
    <w:rsid w:val="00452B19"/>
    <w:rsid w:val="00453DEA"/>
    <w:rsid w:val="0045406B"/>
    <w:rsid w:val="004554F4"/>
    <w:rsid w:val="0045659B"/>
    <w:rsid w:val="00464026"/>
    <w:rsid w:val="00467A9D"/>
    <w:rsid w:val="00470AE4"/>
    <w:rsid w:val="0047538F"/>
    <w:rsid w:val="0047770B"/>
    <w:rsid w:val="00480A99"/>
    <w:rsid w:val="00480B03"/>
    <w:rsid w:val="00480CC9"/>
    <w:rsid w:val="00485A56"/>
    <w:rsid w:val="00486084"/>
    <w:rsid w:val="004871B5"/>
    <w:rsid w:val="004918F2"/>
    <w:rsid w:val="00492704"/>
    <w:rsid w:val="00492AA2"/>
    <w:rsid w:val="0049419E"/>
    <w:rsid w:val="00494452"/>
    <w:rsid w:val="00495487"/>
    <w:rsid w:val="00495DBB"/>
    <w:rsid w:val="004A24C2"/>
    <w:rsid w:val="004A676E"/>
    <w:rsid w:val="004A7399"/>
    <w:rsid w:val="004A79A4"/>
    <w:rsid w:val="004B2D5B"/>
    <w:rsid w:val="004B3CE5"/>
    <w:rsid w:val="004B5C5B"/>
    <w:rsid w:val="004C15CF"/>
    <w:rsid w:val="004C1694"/>
    <w:rsid w:val="004C3201"/>
    <w:rsid w:val="004D4A51"/>
    <w:rsid w:val="004D7E12"/>
    <w:rsid w:val="004E042A"/>
    <w:rsid w:val="004E186E"/>
    <w:rsid w:val="004E7D93"/>
    <w:rsid w:val="004F01DF"/>
    <w:rsid w:val="004F270D"/>
    <w:rsid w:val="004F2B68"/>
    <w:rsid w:val="004F3525"/>
    <w:rsid w:val="004F55A7"/>
    <w:rsid w:val="004F6D3A"/>
    <w:rsid w:val="005030C1"/>
    <w:rsid w:val="0050661A"/>
    <w:rsid w:val="00507522"/>
    <w:rsid w:val="00507DBF"/>
    <w:rsid w:val="005141C4"/>
    <w:rsid w:val="005155FD"/>
    <w:rsid w:val="00515F8F"/>
    <w:rsid w:val="00517C39"/>
    <w:rsid w:val="005249A9"/>
    <w:rsid w:val="00530DE9"/>
    <w:rsid w:val="005337A9"/>
    <w:rsid w:val="00534C5D"/>
    <w:rsid w:val="0053516F"/>
    <w:rsid w:val="0053528C"/>
    <w:rsid w:val="00536D7C"/>
    <w:rsid w:val="00545513"/>
    <w:rsid w:val="00545D52"/>
    <w:rsid w:val="00550090"/>
    <w:rsid w:val="00552B99"/>
    <w:rsid w:val="005572AA"/>
    <w:rsid w:val="00561944"/>
    <w:rsid w:val="005643DA"/>
    <w:rsid w:val="00565E0F"/>
    <w:rsid w:val="0056639C"/>
    <w:rsid w:val="00571719"/>
    <w:rsid w:val="00573A57"/>
    <w:rsid w:val="00573F0F"/>
    <w:rsid w:val="00573FCD"/>
    <w:rsid w:val="0057797B"/>
    <w:rsid w:val="00581939"/>
    <w:rsid w:val="005822DA"/>
    <w:rsid w:val="00584A42"/>
    <w:rsid w:val="00585C8A"/>
    <w:rsid w:val="00586AF2"/>
    <w:rsid w:val="00587891"/>
    <w:rsid w:val="00590D75"/>
    <w:rsid w:val="005921EF"/>
    <w:rsid w:val="0059430F"/>
    <w:rsid w:val="00595120"/>
    <w:rsid w:val="005976BC"/>
    <w:rsid w:val="0059796E"/>
    <w:rsid w:val="00597AA2"/>
    <w:rsid w:val="005A08C4"/>
    <w:rsid w:val="005A438D"/>
    <w:rsid w:val="005A7B26"/>
    <w:rsid w:val="005B1158"/>
    <w:rsid w:val="005B16C5"/>
    <w:rsid w:val="005B5A89"/>
    <w:rsid w:val="005B6B22"/>
    <w:rsid w:val="005B6C4A"/>
    <w:rsid w:val="005B7290"/>
    <w:rsid w:val="005C00B4"/>
    <w:rsid w:val="005C05BE"/>
    <w:rsid w:val="005C29AD"/>
    <w:rsid w:val="005D040A"/>
    <w:rsid w:val="005D2352"/>
    <w:rsid w:val="005D6533"/>
    <w:rsid w:val="005D711E"/>
    <w:rsid w:val="005E0A33"/>
    <w:rsid w:val="005E35E1"/>
    <w:rsid w:val="005E4E90"/>
    <w:rsid w:val="005E5B4E"/>
    <w:rsid w:val="005E6531"/>
    <w:rsid w:val="005F5046"/>
    <w:rsid w:val="00602ED0"/>
    <w:rsid w:val="00602F5E"/>
    <w:rsid w:val="006043C1"/>
    <w:rsid w:val="006072C2"/>
    <w:rsid w:val="00607462"/>
    <w:rsid w:val="006077AB"/>
    <w:rsid w:val="0061227F"/>
    <w:rsid w:val="00612510"/>
    <w:rsid w:val="0061310B"/>
    <w:rsid w:val="0061376F"/>
    <w:rsid w:val="00613B14"/>
    <w:rsid w:val="00620FBF"/>
    <w:rsid w:val="006217F6"/>
    <w:rsid w:val="0062359A"/>
    <w:rsid w:val="00623C80"/>
    <w:rsid w:val="00623D07"/>
    <w:rsid w:val="00624D61"/>
    <w:rsid w:val="0062513D"/>
    <w:rsid w:val="00625886"/>
    <w:rsid w:val="00625D15"/>
    <w:rsid w:val="00630A6B"/>
    <w:rsid w:val="00630EB8"/>
    <w:rsid w:val="006332AC"/>
    <w:rsid w:val="0063355F"/>
    <w:rsid w:val="00635EF5"/>
    <w:rsid w:val="00636EEA"/>
    <w:rsid w:val="006373E2"/>
    <w:rsid w:val="00637BBD"/>
    <w:rsid w:val="00640D19"/>
    <w:rsid w:val="006420CA"/>
    <w:rsid w:val="00642587"/>
    <w:rsid w:val="0064313E"/>
    <w:rsid w:val="00643293"/>
    <w:rsid w:val="00651DED"/>
    <w:rsid w:val="00653CE7"/>
    <w:rsid w:val="00653E9C"/>
    <w:rsid w:val="00654CEE"/>
    <w:rsid w:val="006571DF"/>
    <w:rsid w:val="00662159"/>
    <w:rsid w:val="006632C5"/>
    <w:rsid w:val="00663601"/>
    <w:rsid w:val="00665EC4"/>
    <w:rsid w:val="00667BAD"/>
    <w:rsid w:val="00672156"/>
    <w:rsid w:val="00672E18"/>
    <w:rsid w:val="00674CF8"/>
    <w:rsid w:val="006762A0"/>
    <w:rsid w:val="00676F10"/>
    <w:rsid w:val="006774C1"/>
    <w:rsid w:val="00677A5B"/>
    <w:rsid w:val="006812B6"/>
    <w:rsid w:val="00682BA7"/>
    <w:rsid w:val="00684FE3"/>
    <w:rsid w:val="00685131"/>
    <w:rsid w:val="0068542E"/>
    <w:rsid w:val="00691195"/>
    <w:rsid w:val="006A0D69"/>
    <w:rsid w:val="006B0C28"/>
    <w:rsid w:val="006B1176"/>
    <w:rsid w:val="006B5638"/>
    <w:rsid w:val="006B653C"/>
    <w:rsid w:val="006B6D1B"/>
    <w:rsid w:val="006B73FF"/>
    <w:rsid w:val="006C183F"/>
    <w:rsid w:val="006C226F"/>
    <w:rsid w:val="006C2AB0"/>
    <w:rsid w:val="006C72E4"/>
    <w:rsid w:val="006D4322"/>
    <w:rsid w:val="006D4409"/>
    <w:rsid w:val="006D49F6"/>
    <w:rsid w:val="006D5D51"/>
    <w:rsid w:val="006E2FD3"/>
    <w:rsid w:val="006E3769"/>
    <w:rsid w:val="006E3D6C"/>
    <w:rsid w:val="006E427F"/>
    <w:rsid w:val="006E6D5F"/>
    <w:rsid w:val="006F06EE"/>
    <w:rsid w:val="006F7C60"/>
    <w:rsid w:val="007025ED"/>
    <w:rsid w:val="00704F9B"/>
    <w:rsid w:val="00705BF8"/>
    <w:rsid w:val="00706F83"/>
    <w:rsid w:val="0071226E"/>
    <w:rsid w:val="00712602"/>
    <w:rsid w:val="00717FBC"/>
    <w:rsid w:val="00717FC3"/>
    <w:rsid w:val="0072099D"/>
    <w:rsid w:val="00722870"/>
    <w:rsid w:val="00723252"/>
    <w:rsid w:val="0072726A"/>
    <w:rsid w:val="00732A75"/>
    <w:rsid w:val="00732B8A"/>
    <w:rsid w:val="00733FA6"/>
    <w:rsid w:val="00734953"/>
    <w:rsid w:val="00735741"/>
    <w:rsid w:val="00735F90"/>
    <w:rsid w:val="00736606"/>
    <w:rsid w:val="00737779"/>
    <w:rsid w:val="00741E7C"/>
    <w:rsid w:val="00745A73"/>
    <w:rsid w:val="00750045"/>
    <w:rsid w:val="0075200D"/>
    <w:rsid w:val="00753938"/>
    <w:rsid w:val="007543A0"/>
    <w:rsid w:val="00755C3D"/>
    <w:rsid w:val="00763244"/>
    <w:rsid w:val="007636C7"/>
    <w:rsid w:val="00764B83"/>
    <w:rsid w:val="00770C55"/>
    <w:rsid w:val="00770F67"/>
    <w:rsid w:val="0077799E"/>
    <w:rsid w:val="00780193"/>
    <w:rsid w:val="00780F9B"/>
    <w:rsid w:val="00783922"/>
    <w:rsid w:val="00784962"/>
    <w:rsid w:val="0079041C"/>
    <w:rsid w:val="0079051C"/>
    <w:rsid w:val="00790926"/>
    <w:rsid w:val="00792AEC"/>
    <w:rsid w:val="007A09BE"/>
    <w:rsid w:val="007A0B5E"/>
    <w:rsid w:val="007A2570"/>
    <w:rsid w:val="007A5A9E"/>
    <w:rsid w:val="007A63EA"/>
    <w:rsid w:val="007B04ED"/>
    <w:rsid w:val="007B3E79"/>
    <w:rsid w:val="007B458A"/>
    <w:rsid w:val="007B6DC8"/>
    <w:rsid w:val="007B7120"/>
    <w:rsid w:val="007B7158"/>
    <w:rsid w:val="007C0336"/>
    <w:rsid w:val="007C6DDD"/>
    <w:rsid w:val="007C7A0B"/>
    <w:rsid w:val="007D250C"/>
    <w:rsid w:val="007D294F"/>
    <w:rsid w:val="007D68E3"/>
    <w:rsid w:val="007E06A7"/>
    <w:rsid w:val="007E137C"/>
    <w:rsid w:val="007E28A0"/>
    <w:rsid w:val="007E3C7D"/>
    <w:rsid w:val="007E5F9D"/>
    <w:rsid w:val="007E60BF"/>
    <w:rsid w:val="007E7BCF"/>
    <w:rsid w:val="007F1DF4"/>
    <w:rsid w:val="007F24F2"/>
    <w:rsid w:val="007F2855"/>
    <w:rsid w:val="007F3470"/>
    <w:rsid w:val="007F350D"/>
    <w:rsid w:val="007F3FE1"/>
    <w:rsid w:val="007F42C4"/>
    <w:rsid w:val="007F4EB5"/>
    <w:rsid w:val="008016B5"/>
    <w:rsid w:val="00801A3C"/>
    <w:rsid w:val="00801D9A"/>
    <w:rsid w:val="00802727"/>
    <w:rsid w:val="00802A85"/>
    <w:rsid w:val="00803334"/>
    <w:rsid w:val="00805F92"/>
    <w:rsid w:val="00806467"/>
    <w:rsid w:val="00807D24"/>
    <w:rsid w:val="00810A06"/>
    <w:rsid w:val="00811603"/>
    <w:rsid w:val="00811E9F"/>
    <w:rsid w:val="008141F7"/>
    <w:rsid w:val="00815109"/>
    <w:rsid w:val="0082144D"/>
    <w:rsid w:val="00823273"/>
    <w:rsid w:val="00823A67"/>
    <w:rsid w:val="00824704"/>
    <w:rsid w:val="008267EF"/>
    <w:rsid w:val="00833911"/>
    <w:rsid w:val="00835054"/>
    <w:rsid w:val="008351F4"/>
    <w:rsid w:val="008356E5"/>
    <w:rsid w:val="00837050"/>
    <w:rsid w:val="00840C2E"/>
    <w:rsid w:val="00843404"/>
    <w:rsid w:val="00845091"/>
    <w:rsid w:val="0085347C"/>
    <w:rsid w:val="0085384B"/>
    <w:rsid w:val="00853890"/>
    <w:rsid w:val="0085657C"/>
    <w:rsid w:val="0085677E"/>
    <w:rsid w:val="00860DF2"/>
    <w:rsid w:val="008613AA"/>
    <w:rsid w:val="0087197B"/>
    <w:rsid w:val="0087497C"/>
    <w:rsid w:val="00874FE9"/>
    <w:rsid w:val="00875E65"/>
    <w:rsid w:val="0087632E"/>
    <w:rsid w:val="0087679C"/>
    <w:rsid w:val="00876A3E"/>
    <w:rsid w:val="00881957"/>
    <w:rsid w:val="00884490"/>
    <w:rsid w:val="00884F77"/>
    <w:rsid w:val="008873C3"/>
    <w:rsid w:val="00891C4F"/>
    <w:rsid w:val="00891E09"/>
    <w:rsid w:val="00894306"/>
    <w:rsid w:val="0089707C"/>
    <w:rsid w:val="008A4AC0"/>
    <w:rsid w:val="008A5CD0"/>
    <w:rsid w:val="008B1E37"/>
    <w:rsid w:val="008B3C8A"/>
    <w:rsid w:val="008B53F3"/>
    <w:rsid w:val="008B561A"/>
    <w:rsid w:val="008B7645"/>
    <w:rsid w:val="008C28F4"/>
    <w:rsid w:val="008C3777"/>
    <w:rsid w:val="008C4D34"/>
    <w:rsid w:val="008C724D"/>
    <w:rsid w:val="008D0EA7"/>
    <w:rsid w:val="008D259B"/>
    <w:rsid w:val="008D60B2"/>
    <w:rsid w:val="008E2A6B"/>
    <w:rsid w:val="008E46B4"/>
    <w:rsid w:val="008E47E8"/>
    <w:rsid w:val="008E6D80"/>
    <w:rsid w:val="008F014B"/>
    <w:rsid w:val="008F016C"/>
    <w:rsid w:val="008F2525"/>
    <w:rsid w:val="008F2E4D"/>
    <w:rsid w:val="008F390F"/>
    <w:rsid w:val="008F41F9"/>
    <w:rsid w:val="008F5393"/>
    <w:rsid w:val="008F5B0F"/>
    <w:rsid w:val="009003E6"/>
    <w:rsid w:val="00900BE0"/>
    <w:rsid w:val="00905E8C"/>
    <w:rsid w:val="00910773"/>
    <w:rsid w:val="00911000"/>
    <w:rsid w:val="00911B1A"/>
    <w:rsid w:val="009141FE"/>
    <w:rsid w:val="00917D9A"/>
    <w:rsid w:val="009213D6"/>
    <w:rsid w:val="00922677"/>
    <w:rsid w:val="00924137"/>
    <w:rsid w:val="00924A14"/>
    <w:rsid w:val="009273E7"/>
    <w:rsid w:val="00934318"/>
    <w:rsid w:val="009361B8"/>
    <w:rsid w:val="009400D7"/>
    <w:rsid w:val="00940B65"/>
    <w:rsid w:val="00940E03"/>
    <w:rsid w:val="00941293"/>
    <w:rsid w:val="00941B7F"/>
    <w:rsid w:val="00944E6E"/>
    <w:rsid w:val="0094528C"/>
    <w:rsid w:val="009463E3"/>
    <w:rsid w:val="00947A56"/>
    <w:rsid w:val="00947DAC"/>
    <w:rsid w:val="00953001"/>
    <w:rsid w:val="009531AA"/>
    <w:rsid w:val="00953698"/>
    <w:rsid w:val="00955651"/>
    <w:rsid w:val="009559C0"/>
    <w:rsid w:val="00960A67"/>
    <w:rsid w:val="009612E7"/>
    <w:rsid w:val="009669F3"/>
    <w:rsid w:val="00967F08"/>
    <w:rsid w:val="00977079"/>
    <w:rsid w:val="0098522C"/>
    <w:rsid w:val="009862DD"/>
    <w:rsid w:val="00990CDA"/>
    <w:rsid w:val="00993799"/>
    <w:rsid w:val="0099514D"/>
    <w:rsid w:val="00995573"/>
    <w:rsid w:val="00997E8D"/>
    <w:rsid w:val="009A00F2"/>
    <w:rsid w:val="009A0F3C"/>
    <w:rsid w:val="009A25DD"/>
    <w:rsid w:val="009A2DC5"/>
    <w:rsid w:val="009A5274"/>
    <w:rsid w:val="009A58AC"/>
    <w:rsid w:val="009B39BA"/>
    <w:rsid w:val="009B7665"/>
    <w:rsid w:val="009C1606"/>
    <w:rsid w:val="009C4978"/>
    <w:rsid w:val="009D192E"/>
    <w:rsid w:val="009D5FC6"/>
    <w:rsid w:val="009E0D33"/>
    <w:rsid w:val="009E1E5F"/>
    <w:rsid w:val="009E7A7B"/>
    <w:rsid w:val="009F07DD"/>
    <w:rsid w:val="009F5A05"/>
    <w:rsid w:val="009F6251"/>
    <w:rsid w:val="009F6B2F"/>
    <w:rsid w:val="009F6D27"/>
    <w:rsid w:val="009F7BE2"/>
    <w:rsid w:val="009F7E01"/>
    <w:rsid w:val="00A0022E"/>
    <w:rsid w:val="00A00DC9"/>
    <w:rsid w:val="00A00DF4"/>
    <w:rsid w:val="00A02AE3"/>
    <w:rsid w:val="00A05C6E"/>
    <w:rsid w:val="00A0681D"/>
    <w:rsid w:val="00A13001"/>
    <w:rsid w:val="00A13389"/>
    <w:rsid w:val="00A13DBC"/>
    <w:rsid w:val="00A14039"/>
    <w:rsid w:val="00A1551B"/>
    <w:rsid w:val="00A155DE"/>
    <w:rsid w:val="00A17AA9"/>
    <w:rsid w:val="00A22AE5"/>
    <w:rsid w:val="00A241B8"/>
    <w:rsid w:val="00A269FF"/>
    <w:rsid w:val="00A26E86"/>
    <w:rsid w:val="00A27070"/>
    <w:rsid w:val="00A3176C"/>
    <w:rsid w:val="00A340A8"/>
    <w:rsid w:val="00A3417B"/>
    <w:rsid w:val="00A35AB8"/>
    <w:rsid w:val="00A36AE3"/>
    <w:rsid w:val="00A433D3"/>
    <w:rsid w:val="00A43E15"/>
    <w:rsid w:val="00A46627"/>
    <w:rsid w:val="00A52FE2"/>
    <w:rsid w:val="00A53DB5"/>
    <w:rsid w:val="00A55F51"/>
    <w:rsid w:val="00A56036"/>
    <w:rsid w:val="00A60850"/>
    <w:rsid w:val="00A668DD"/>
    <w:rsid w:val="00A6772B"/>
    <w:rsid w:val="00A74D4B"/>
    <w:rsid w:val="00A754DC"/>
    <w:rsid w:val="00A75EE7"/>
    <w:rsid w:val="00A779FD"/>
    <w:rsid w:val="00A90691"/>
    <w:rsid w:val="00A95BBE"/>
    <w:rsid w:val="00AA3ABB"/>
    <w:rsid w:val="00AB365A"/>
    <w:rsid w:val="00AC2D93"/>
    <w:rsid w:val="00AC704D"/>
    <w:rsid w:val="00AD25FA"/>
    <w:rsid w:val="00AD6AAC"/>
    <w:rsid w:val="00AD7069"/>
    <w:rsid w:val="00AE0587"/>
    <w:rsid w:val="00AE0EF6"/>
    <w:rsid w:val="00AE142B"/>
    <w:rsid w:val="00AE1CC8"/>
    <w:rsid w:val="00AE3D4A"/>
    <w:rsid w:val="00AE795B"/>
    <w:rsid w:val="00AE7BBF"/>
    <w:rsid w:val="00AE7C6E"/>
    <w:rsid w:val="00AF28E6"/>
    <w:rsid w:val="00AF5769"/>
    <w:rsid w:val="00AF648E"/>
    <w:rsid w:val="00B00593"/>
    <w:rsid w:val="00B01719"/>
    <w:rsid w:val="00B029FD"/>
    <w:rsid w:val="00B0546F"/>
    <w:rsid w:val="00B1569F"/>
    <w:rsid w:val="00B228C8"/>
    <w:rsid w:val="00B2306C"/>
    <w:rsid w:val="00B234DE"/>
    <w:rsid w:val="00B24C36"/>
    <w:rsid w:val="00B24E57"/>
    <w:rsid w:val="00B26D85"/>
    <w:rsid w:val="00B31E55"/>
    <w:rsid w:val="00B33DDC"/>
    <w:rsid w:val="00B34910"/>
    <w:rsid w:val="00B4105A"/>
    <w:rsid w:val="00B411A5"/>
    <w:rsid w:val="00B43B13"/>
    <w:rsid w:val="00B45383"/>
    <w:rsid w:val="00B478BA"/>
    <w:rsid w:val="00B543B4"/>
    <w:rsid w:val="00B54FFC"/>
    <w:rsid w:val="00B56021"/>
    <w:rsid w:val="00B5644C"/>
    <w:rsid w:val="00B56616"/>
    <w:rsid w:val="00B568E2"/>
    <w:rsid w:val="00B601D8"/>
    <w:rsid w:val="00B65033"/>
    <w:rsid w:val="00B724A0"/>
    <w:rsid w:val="00B730D0"/>
    <w:rsid w:val="00B73EFC"/>
    <w:rsid w:val="00B800B3"/>
    <w:rsid w:val="00B80603"/>
    <w:rsid w:val="00B81EE4"/>
    <w:rsid w:val="00B872B7"/>
    <w:rsid w:val="00B904F0"/>
    <w:rsid w:val="00B93CED"/>
    <w:rsid w:val="00B95F2C"/>
    <w:rsid w:val="00B96843"/>
    <w:rsid w:val="00BA0FC6"/>
    <w:rsid w:val="00BA257D"/>
    <w:rsid w:val="00BA31C6"/>
    <w:rsid w:val="00BA32BD"/>
    <w:rsid w:val="00BA5840"/>
    <w:rsid w:val="00BB1B3D"/>
    <w:rsid w:val="00BB2064"/>
    <w:rsid w:val="00BB3B8D"/>
    <w:rsid w:val="00BC1484"/>
    <w:rsid w:val="00BC3B1B"/>
    <w:rsid w:val="00BC6039"/>
    <w:rsid w:val="00BC68A2"/>
    <w:rsid w:val="00BC777E"/>
    <w:rsid w:val="00BD1825"/>
    <w:rsid w:val="00BD2981"/>
    <w:rsid w:val="00BD5387"/>
    <w:rsid w:val="00BD6F6A"/>
    <w:rsid w:val="00BE1A7A"/>
    <w:rsid w:val="00BE3D63"/>
    <w:rsid w:val="00BE715C"/>
    <w:rsid w:val="00BF354C"/>
    <w:rsid w:val="00BF4BB9"/>
    <w:rsid w:val="00BF7B1C"/>
    <w:rsid w:val="00C00003"/>
    <w:rsid w:val="00C008DD"/>
    <w:rsid w:val="00C01B18"/>
    <w:rsid w:val="00C028CC"/>
    <w:rsid w:val="00C03CA8"/>
    <w:rsid w:val="00C0461E"/>
    <w:rsid w:val="00C0472B"/>
    <w:rsid w:val="00C05086"/>
    <w:rsid w:val="00C05559"/>
    <w:rsid w:val="00C071EC"/>
    <w:rsid w:val="00C1069C"/>
    <w:rsid w:val="00C1170E"/>
    <w:rsid w:val="00C13A0F"/>
    <w:rsid w:val="00C13DC4"/>
    <w:rsid w:val="00C14069"/>
    <w:rsid w:val="00C142F8"/>
    <w:rsid w:val="00C17A1C"/>
    <w:rsid w:val="00C209F8"/>
    <w:rsid w:val="00C2180B"/>
    <w:rsid w:val="00C22064"/>
    <w:rsid w:val="00C22F40"/>
    <w:rsid w:val="00C244DD"/>
    <w:rsid w:val="00C27CC3"/>
    <w:rsid w:val="00C322BA"/>
    <w:rsid w:val="00C331F2"/>
    <w:rsid w:val="00C33810"/>
    <w:rsid w:val="00C33E98"/>
    <w:rsid w:val="00C34035"/>
    <w:rsid w:val="00C35397"/>
    <w:rsid w:val="00C371B0"/>
    <w:rsid w:val="00C40474"/>
    <w:rsid w:val="00C4080A"/>
    <w:rsid w:val="00C436EF"/>
    <w:rsid w:val="00C44404"/>
    <w:rsid w:val="00C4479E"/>
    <w:rsid w:val="00C44B3D"/>
    <w:rsid w:val="00C47631"/>
    <w:rsid w:val="00C47FC6"/>
    <w:rsid w:val="00C5138F"/>
    <w:rsid w:val="00C55041"/>
    <w:rsid w:val="00C55B0E"/>
    <w:rsid w:val="00C608B9"/>
    <w:rsid w:val="00C60BE2"/>
    <w:rsid w:val="00C60D95"/>
    <w:rsid w:val="00C62AA2"/>
    <w:rsid w:val="00C63921"/>
    <w:rsid w:val="00C6515B"/>
    <w:rsid w:val="00C734AE"/>
    <w:rsid w:val="00C742DD"/>
    <w:rsid w:val="00C777AF"/>
    <w:rsid w:val="00C8017D"/>
    <w:rsid w:val="00C81A00"/>
    <w:rsid w:val="00C85C42"/>
    <w:rsid w:val="00C86FAD"/>
    <w:rsid w:val="00C94463"/>
    <w:rsid w:val="00C94EBB"/>
    <w:rsid w:val="00C9591B"/>
    <w:rsid w:val="00CA0320"/>
    <w:rsid w:val="00CA1E9B"/>
    <w:rsid w:val="00CA1F84"/>
    <w:rsid w:val="00CA211D"/>
    <w:rsid w:val="00CA4374"/>
    <w:rsid w:val="00CB35CB"/>
    <w:rsid w:val="00CB5812"/>
    <w:rsid w:val="00CB7490"/>
    <w:rsid w:val="00CC1820"/>
    <w:rsid w:val="00CC255B"/>
    <w:rsid w:val="00CC25BD"/>
    <w:rsid w:val="00CC2E31"/>
    <w:rsid w:val="00CC5003"/>
    <w:rsid w:val="00CC594D"/>
    <w:rsid w:val="00CC7146"/>
    <w:rsid w:val="00CC7489"/>
    <w:rsid w:val="00CC752F"/>
    <w:rsid w:val="00CC7EBC"/>
    <w:rsid w:val="00CD7E5D"/>
    <w:rsid w:val="00CE0178"/>
    <w:rsid w:val="00CF6996"/>
    <w:rsid w:val="00CF7677"/>
    <w:rsid w:val="00D014AF"/>
    <w:rsid w:val="00D0280B"/>
    <w:rsid w:val="00D060B9"/>
    <w:rsid w:val="00D14ED9"/>
    <w:rsid w:val="00D15D34"/>
    <w:rsid w:val="00D17A8E"/>
    <w:rsid w:val="00D17DB1"/>
    <w:rsid w:val="00D20400"/>
    <w:rsid w:val="00D22C46"/>
    <w:rsid w:val="00D23163"/>
    <w:rsid w:val="00D27BB1"/>
    <w:rsid w:val="00D3428A"/>
    <w:rsid w:val="00D36B80"/>
    <w:rsid w:val="00D36FED"/>
    <w:rsid w:val="00D44AA6"/>
    <w:rsid w:val="00D45E7D"/>
    <w:rsid w:val="00D46AB0"/>
    <w:rsid w:val="00D473A5"/>
    <w:rsid w:val="00D47E13"/>
    <w:rsid w:val="00D50821"/>
    <w:rsid w:val="00D51E49"/>
    <w:rsid w:val="00D52049"/>
    <w:rsid w:val="00D52ADD"/>
    <w:rsid w:val="00D53F62"/>
    <w:rsid w:val="00D60C58"/>
    <w:rsid w:val="00D64416"/>
    <w:rsid w:val="00D701F2"/>
    <w:rsid w:val="00D70B61"/>
    <w:rsid w:val="00D72703"/>
    <w:rsid w:val="00D73709"/>
    <w:rsid w:val="00D764D6"/>
    <w:rsid w:val="00D81A31"/>
    <w:rsid w:val="00D86DC5"/>
    <w:rsid w:val="00D94491"/>
    <w:rsid w:val="00D949C3"/>
    <w:rsid w:val="00D96756"/>
    <w:rsid w:val="00DA07A7"/>
    <w:rsid w:val="00DA2BB1"/>
    <w:rsid w:val="00DA6EDD"/>
    <w:rsid w:val="00DB0490"/>
    <w:rsid w:val="00DB05A0"/>
    <w:rsid w:val="00DC0E1A"/>
    <w:rsid w:val="00DC20BA"/>
    <w:rsid w:val="00DC4C40"/>
    <w:rsid w:val="00DC6276"/>
    <w:rsid w:val="00DC7879"/>
    <w:rsid w:val="00DD26C5"/>
    <w:rsid w:val="00DD2D03"/>
    <w:rsid w:val="00DD62DD"/>
    <w:rsid w:val="00DE2834"/>
    <w:rsid w:val="00DE6657"/>
    <w:rsid w:val="00DE693B"/>
    <w:rsid w:val="00DE6D9A"/>
    <w:rsid w:val="00DE6E2D"/>
    <w:rsid w:val="00DE7E4B"/>
    <w:rsid w:val="00DE7F20"/>
    <w:rsid w:val="00DF223F"/>
    <w:rsid w:val="00DF3139"/>
    <w:rsid w:val="00DF56EA"/>
    <w:rsid w:val="00E00495"/>
    <w:rsid w:val="00E016B4"/>
    <w:rsid w:val="00E0256C"/>
    <w:rsid w:val="00E0338C"/>
    <w:rsid w:val="00E1096D"/>
    <w:rsid w:val="00E1256D"/>
    <w:rsid w:val="00E138D2"/>
    <w:rsid w:val="00E138F8"/>
    <w:rsid w:val="00E17372"/>
    <w:rsid w:val="00E20546"/>
    <w:rsid w:val="00E209D9"/>
    <w:rsid w:val="00E263C0"/>
    <w:rsid w:val="00E30C67"/>
    <w:rsid w:val="00E32300"/>
    <w:rsid w:val="00E32C3A"/>
    <w:rsid w:val="00E40573"/>
    <w:rsid w:val="00E40CD5"/>
    <w:rsid w:val="00E4162F"/>
    <w:rsid w:val="00E42881"/>
    <w:rsid w:val="00E42B33"/>
    <w:rsid w:val="00E43F2E"/>
    <w:rsid w:val="00E504C3"/>
    <w:rsid w:val="00E5338E"/>
    <w:rsid w:val="00E54C33"/>
    <w:rsid w:val="00E55E3A"/>
    <w:rsid w:val="00E563EF"/>
    <w:rsid w:val="00E56C93"/>
    <w:rsid w:val="00E62A65"/>
    <w:rsid w:val="00E633BC"/>
    <w:rsid w:val="00E64768"/>
    <w:rsid w:val="00E668E2"/>
    <w:rsid w:val="00E714C8"/>
    <w:rsid w:val="00E723EA"/>
    <w:rsid w:val="00E7543C"/>
    <w:rsid w:val="00E75EAA"/>
    <w:rsid w:val="00E8074B"/>
    <w:rsid w:val="00E81E80"/>
    <w:rsid w:val="00E83695"/>
    <w:rsid w:val="00E850E4"/>
    <w:rsid w:val="00E85614"/>
    <w:rsid w:val="00E91B2A"/>
    <w:rsid w:val="00E9658B"/>
    <w:rsid w:val="00E967D9"/>
    <w:rsid w:val="00EA0143"/>
    <w:rsid w:val="00EA1C34"/>
    <w:rsid w:val="00EB039D"/>
    <w:rsid w:val="00EB326A"/>
    <w:rsid w:val="00EB67C3"/>
    <w:rsid w:val="00EB75C3"/>
    <w:rsid w:val="00EC3A3B"/>
    <w:rsid w:val="00EC5C63"/>
    <w:rsid w:val="00EC7A41"/>
    <w:rsid w:val="00ED1C13"/>
    <w:rsid w:val="00ED4E3A"/>
    <w:rsid w:val="00ED65A5"/>
    <w:rsid w:val="00ED71EF"/>
    <w:rsid w:val="00EE248D"/>
    <w:rsid w:val="00EE3F3D"/>
    <w:rsid w:val="00EF20B1"/>
    <w:rsid w:val="00EF4805"/>
    <w:rsid w:val="00F03A97"/>
    <w:rsid w:val="00F03B44"/>
    <w:rsid w:val="00F078CE"/>
    <w:rsid w:val="00F12387"/>
    <w:rsid w:val="00F14544"/>
    <w:rsid w:val="00F14DE7"/>
    <w:rsid w:val="00F16CDF"/>
    <w:rsid w:val="00F171CE"/>
    <w:rsid w:val="00F1749F"/>
    <w:rsid w:val="00F17713"/>
    <w:rsid w:val="00F22571"/>
    <w:rsid w:val="00F24722"/>
    <w:rsid w:val="00F25F1C"/>
    <w:rsid w:val="00F318DA"/>
    <w:rsid w:val="00F32BF8"/>
    <w:rsid w:val="00F33DB6"/>
    <w:rsid w:val="00F351D8"/>
    <w:rsid w:val="00F35ACC"/>
    <w:rsid w:val="00F36508"/>
    <w:rsid w:val="00F3657D"/>
    <w:rsid w:val="00F42696"/>
    <w:rsid w:val="00F42F7B"/>
    <w:rsid w:val="00F44E91"/>
    <w:rsid w:val="00F47F01"/>
    <w:rsid w:val="00F523FF"/>
    <w:rsid w:val="00F52B42"/>
    <w:rsid w:val="00F62431"/>
    <w:rsid w:val="00F70979"/>
    <w:rsid w:val="00F77F34"/>
    <w:rsid w:val="00F8240F"/>
    <w:rsid w:val="00F91F61"/>
    <w:rsid w:val="00F92281"/>
    <w:rsid w:val="00F93D75"/>
    <w:rsid w:val="00F97160"/>
    <w:rsid w:val="00FA2C10"/>
    <w:rsid w:val="00FA37B3"/>
    <w:rsid w:val="00FA4394"/>
    <w:rsid w:val="00FA5EFC"/>
    <w:rsid w:val="00FB47AA"/>
    <w:rsid w:val="00FB5EFD"/>
    <w:rsid w:val="00FC1B06"/>
    <w:rsid w:val="00FC2DC1"/>
    <w:rsid w:val="00FC5066"/>
    <w:rsid w:val="00FC787B"/>
    <w:rsid w:val="00FD227A"/>
    <w:rsid w:val="00FD5521"/>
    <w:rsid w:val="00FD62D6"/>
    <w:rsid w:val="00FD652E"/>
    <w:rsid w:val="00FD70B6"/>
    <w:rsid w:val="00FE1681"/>
    <w:rsid w:val="00FE1CD0"/>
    <w:rsid w:val="00FE220C"/>
    <w:rsid w:val="00FE321E"/>
    <w:rsid w:val="00FE3F22"/>
    <w:rsid w:val="00FE5082"/>
    <w:rsid w:val="00FE70FB"/>
    <w:rsid w:val="00FF1EB6"/>
    <w:rsid w:val="00FF2A8B"/>
    <w:rsid w:val="00FF3BD6"/>
    <w:rsid w:val="00FF60BB"/>
    <w:rsid w:val="00FF7A8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55F"/>
    <w:rPr>
      <w:sz w:val="24"/>
      <w:szCs w:val="24"/>
    </w:rPr>
  </w:style>
  <w:style w:type="paragraph" w:styleId="Heading1">
    <w:name w:val="heading 1"/>
    <w:basedOn w:val="Normal"/>
    <w:next w:val="Normal"/>
    <w:link w:val="Heading1Char"/>
    <w:uiPriority w:val="99"/>
    <w:qFormat/>
    <w:rsid w:val="0063355F"/>
    <w:pPr>
      <w:keepNext/>
      <w:jc w:val="center"/>
      <w:outlineLvl w:val="0"/>
    </w:pPr>
    <w:rPr>
      <w:rFonts w:ascii="GoudyOlSt BT" w:hAnsi="GoudyOlSt BT"/>
      <w:sz w:val="48"/>
      <w:szCs w:val="48"/>
    </w:rPr>
  </w:style>
  <w:style w:type="paragraph" w:styleId="Heading2">
    <w:name w:val="heading 2"/>
    <w:basedOn w:val="Normal"/>
    <w:next w:val="Normal"/>
    <w:link w:val="Heading2Char"/>
    <w:uiPriority w:val="99"/>
    <w:qFormat/>
    <w:rsid w:val="003456EB"/>
    <w:pPr>
      <w:keepNext/>
      <w:spacing w:before="240" w:after="60"/>
      <w:outlineLvl w:val="1"/>
    </w:pPr>
    <w:rPr>
      <w:rFonts w:ascii="Calibri" w:eastAsia="MS ????" w:hAnsi="Calibri"/>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7A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3456EB"/>
    <w:rPr>
      <w:rFonts w:ascii="Calibri" w:eastAsia="MS ????" w:hAnsi="Calibri"/>
      <w:b/>
      <w:i/>
      <w:sz w:val="28"/>
    </w:rPr>
  </w:style>
  <w:style w:type="paragraph" w:styleId="BodyTextIndent">
    <w:name w:val="Body Text Indent"/>
    <w:basedOn w:val="Normal"/>
    <w:link w:val="BodyTextIndentChar"/>
    <w:uiPriority w:val="99"/>
    <w:rsid w:val="0063355F"/>
    <w:pPr>
      <w:autoSpaceDE w:val="0"/>
      <w:autoSpaceDN w:val="0"/>
      <w:adjustRightInd w:val="0"/>
      <w:spacing w:line="360" w:lineRule="atLeast"/>
      <w:ind w:firstLine="720"/>
    </w:pPr>
    <w:rPr>
      <w:rFonts w:ascii="Arial" w:hAnsi="Arial" w:cs="Arial"/>
      <w:sz w:val="20"/>
    </w:rPr>
  </w:style>
  <w:style w:type="character" w:customStyle="1" w:styleId="BodyTextIndentChar">
    <w:name w:val="Body Text Indent Char"/>
    <w:basedOn w:val="DefaultParagraphFont"/>
    <w:link w:val="BodyTextIndent"/>
    <w:uiPriority w:val="99"/>
    <w:semiHidden/>
    <w:rsid w:val="001A67AD"/>
    <w:rPr>
      <w:sz w:val="24"/>
      <w:szCs w:val="24"/>
    </w:rPr>
  </w:style>
  <w:style w:type="table" w:styleId="TableGrid">
    <w:name w:val="Table Grid"/>
    <w:basedOn w:val="TableNormal"/>
    <w:uiPriority w:val="99"/>
    <w:rsid w:val="008B76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077AB"/>
    <w:pPr>
      <w:tabs>
        <w:tab w:val="center" w:pos="4320"/>
        <w:tab w:val="right" w:pos="8640"/>
      </w:tabs>
    </w:pPr>
  </w:style>
  <w:style w:type="character" w:customStyle="1" w:styleId="HeaderChar">
    <w:name w:val="Header Char"/>
    <w:basedOn w:val="DefaultParagraphFont"/>
    <w:link w:val="Header"/>
    <w:uiPriority w:val="99"/>
    <w:locked/>
    <w:rsid w:val="005A7B26"/>
    <w:rPr>
      <w:sz w:val="24"/>
    </w:rPr>
  </w:style>
  <w:style w:type="paragraph" w:styleId="Footer">
    <w:name w:val="footer"/>
    <w:basedOn w:val="Normal"/>
    <w:link w:val="FooterChar"/>
    <w:uiPriority w:val="99"/>
    <w:rsid w:val="006077AB"/>
    <w:pPr>
      <w:tabs>
        <w:tab w:val="center" w:pos="4320"/>
        <w:tab w:val="right" w:pos="8640"/>
      </w:tabs>
    </w:pPr>
  </w:style>
  <w:style w:type="character" w:customStyle="1" w:styleId="FooterChar">
    <w:name w:val="Footer Char"/>
    <w:basedOn w:val="DefaultParagraphFont"/>
    <w:link w:val="Footer"/>
    <w:uiPriority w:val="99"/>
    <w:locked/>
    <w:rsid w:val="005A7B26"/>
    <w:rPr>
      <w:sz w:val="24"/>
    </w:rPr>
  </w:style>
  <w:style w:type="character" w:styleId="PageNumber">
    <w:name w:val="page number"/>
    <w:basedOn w:val="DefaultParagraphFont"/>
    <w:uiPriority w:val="99"/>
    <w:rsid w:val="006077AB"/>
    <w:rPr>
      <w:rFonts w:cs="Times New Roman"/>
    </w:rPr>
  </w:style>
  <w:style w:type="character" w:styleId="Hyperlink">
    <w:name w:val="Hyperlink"/>
    <w:basedOn w:val="DefaultParagraphFont"/>
    <w:uiPriority w:val="99"/>
    <w:rsid w:val="008E46B4"/>
    <w:rPr>
      <w:rFonts w:cs="Times New Roman"/>
      <w:color w:val="0000FF"/>
      <w:u w:val="single"/>
    </w:rPr>
  </w:style>
  <w:style w:type="paragraph" w:styleId="BalloonText">
    <w:name w:val="Balloon Text"/>
    <w:basedOn w:val="Normal"/>
    <w:link w:val="BalloonTextChar"/>
    <w:uiPriority w:val="99"/>
    <w:semiHidden/>
    <w:rsid w:val="00833911"/>
    <w:rPr>
      <w:rFonts w:ascii="Tahoma" w:hAnsi="Tahoma" w:cs="Tahoma"/>
      <w:sz w:val="16"/>
      <w:szCs w:val="16"/>
    </w:rPr>
  </w:style>
  <w:style w:type="character" w:customStyle="1" w:styleId="BalloonTextChar">
    <w:name w:val="Balloon Text Char"/>
    <w:basedOn w:val="DefaultParagraphFont"/>
    <w:link w:val="BalloonText"/>
    <w:uiPriority w:val="99"/>
    <w:semiHidden/>
    <w:rsid w:val="001A67AD"/>
    <w:rPr>
      <w:sz w:val="0"/>
      <w:szCs w:val="0"/>
    </w:rPr>
  </w:style>
  <w:style w:type="character" w:customStyle="1" w:styleId="fieldname1">
    <w:name w:val="fieldname1"/>
    <w:uiPriority w:val="99"/>
    <w:rsid w:val="00B56021"/>
    <w:rPr>
      <w:rFonts w:ascii="Arial" w:hAnsi="Arial"/>
      <w:color w:val="000000"/>
      <w:sz w:val="18"/>
      <w:u w:val="none"/>
      <w:effect w:val="none"/>
    </w:rPr>
  </w:style>
  <w:style w:type="paragraph" w:styleId="FootnoteText">
    <w:name w:val="footnote text"/>
    <w:basedOn w:val="Normal"/>
    <w:link w:val="FootnoteTextChar"/>
    <w:uiPriority w:val="99"/>
    <w:rsid w:val="001A5936"/>
    <w:rPr>
      <w:sz w:val="20"/>
      <w:szCs w:val="20"/>
    </w:rPr>
  </w:style>
  <w:style w:type="character" w:customStyle="1" w:styleId="FootnoteTextChar">
    <w:name w:val="Footnote Text Char"/>
    <w:basedOn w:val="DefaultParagraphFont"/>
    <w:link w:val="FootnoteText"/>
    <w:uiPriority w:val="99"/>
    <w:locked/>
    <w:rsid w:val="001A5936"/>
    <w:rPr>
      <w:rFonts w:cs="Times New Roman"/>
    </w:rPr>
  </w:style>
  <w:style w:type="character" w:styleId="FootnoteReference">
    <w:name w:val="footnote reference"/>
    <w:basedOn w:val="DefaultParagraphFont"/>
    <w:uiPriority w:val="99"/>
    <w:rsid w:val="001A5936"/>
    <w:rPr>
      <w:rFonts w:cs="Times New Roman"/>
      <w:vertAlign w:val="superscript"/>
    </w:rPr>
  </w:style>
  <w:style w:type="character" w:styleId="CommentReference">
    <w:name w:val="annotation reference"/>
    <w:basedOn w:val="DefaultParagraphFont"/>
    <w:uiPriority w:val="99"/>
    <w:rsid w:val="00A1551B"/>
    <w:rPr>
      <w:rFonts w:cs="Times New Roman"/>
      <w:sz w:val="16"/>
    </w:rPr>
  </w:style>
  <w:style w:type="paragraph" w:styleId="CommentText">
    <w:name w:val="annotation text"/>
    <w:basedOn w:val="Normal"/>
    <w:link w:val="CommentTextChar"/>
    <w:uiPriority w:val="99"/>
    <w:rsid w:val="00A1551B"/>
    <w:rPr>
      <w:sz w:val="20"/>
      <w:szCs w:val="20"/>
    </w:rPr>
  </w:style>
  <w:style w:type="character" w:customStyle="1" w:styleId="CommentTextChar">
    <w:name w:val="Comment Text Char"/>
    <w:basedOn w:val="DefaultParagraphFont"/>
    <w:link w:val="CommentText"/>
    <w:uiPriority w:val="99"/>
    <w:locked/>
    <w:rsid w:val="00A1551B"/>
    <w:rPr>
      <w:rFonts w:cs="Times New Roman"/>
    </w:rPr>
  </w:style>
  <w:style w:type="paragraph" w:styleId="CommentSubject">
    <w:name w:val="annotation subject"/>
    <w:basedOn w:val="CommentText"/>
    <w:next w:val="CommentText"/>
    <w:link w:val="CommentSubjectChar"/>
    <w:uiPriority w:val="99"/>
    <w:rsid w:val="00A1551B"/>
    <w:rPr>
      <w:b/>
      <w:bCs/>
    </w:rPr>
  </w:style>
  <w:style w:type="character" w:customStyle="1" w:styleId="CommentSubjectChar">
    <w:name w:val="Comment Subject Char"/>
    <w:basedOn w:val="CommentTextChar"/>
    <w:link w:val="CommentSubject"/>
    <w:uiPriority w:val="99"/>
    <w:locked/>
    <w:rsid w:val="00A1551B"/>
    <w:rPr>
      <w:b/>
    </w:rPr>
  </w:style>
  <w:style w:type="character" w:styleId="FollowedHyperlink">
    <w:name w:val="FollowedHyperlink"/>
    <w:basedOn w:val="DefaultParagraphFont"/>
    <w:uiPriority w:val="99"/>
    <w:rsid w:val="00063FB5"/>
    <w:rPr>
      <w:rFonts w:cs="Times New Roman"/>
      <w:color w:val="800080"/>
      <w:u w:val="single"/>
    </w:rPr>
  </w:style>
  <w:style w:type="paragraph" w:customStyle="1" w:styleId="ColorfulList-Accent11">
    <w:name w:val="Colorful List - Accent 11"/>
    <w:basedOn w:val="Normal"/>
    <w:uiPriority w:val="99"/>
    <w:rsid w:val="0034696C"/>
    <w:pPr>
      <w:ind w:left="720"/>
      <w:contextualSpacing/>
    </w:pPr>
  </w:style>
  <w:style w:type="character" w:styleId="Emphasis">
    <w:name w:val="Emphasis"/>
    <w:basedOn w:val="DefaultParagraphFont"/>
    <w:uiPriority w:val="99"/>
    <w:qFormat/>
    <w:rsid w:val="00BB3B8D"/>
    <w:rPr>
      <w:rFonts w:cs="Times New Roman"/>
      <w:i/>
    </w:rPr>
  </w:style>
  <w:style w:type="paragraph" w:styleId="DocumentMap">
    <w:name w:val="Document Map"/>
    <w:basedOn w:val="Normal"/>
    <w:link w:val="DocumentMapChar"/>
    <w:uiPriority w:val="99"/>
    <w:rsid w:val="00390230"/>
    <w:rPr>
      <w:rFonts w:ascii="Lucida Grande" w:hAnsi="Lucida Grande"/>
    </w:rPr>
  </w:style>
  <w:style w:type="character" w:customStyle="1" w:styleId="DocumentMapChar">
    <w:name w:val="Document Map Char"/>
    <w:basedOn w:val="DefaultParagraphFont"/>
    <w:link w:val="DocumentMap"/>
    <w:uiPriority w:val="99"/>
    <w:locked/>
    <w:rsid w:val="00390230"/>
    <w:rPr>
      <w:rFonts w:ascii="Lucida Grande" w:hAnsi="Lucida Grande"/>
      <w:sz w:val="24"/>
    </w:rPr>
  </w:style>
</w:styles>
</file>

<file path=word/webSettings.xml><?xml version="1.0" encoding="utf-8"?>
<w:webSettings xmlns:r="http://schemas.openxmlformats.org/officeDocument/2006/relationships" xmlns:w="http://schemas.openxmlformats.org/wordprocessingml/2006/main">
  <w:divs>
    <w:div w:id="49685040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bdph@comcast.net" TargetMode="External"/><Relationship Id="rId13" Type="http://schemas.openxmlformats.org/officeDocument/2006/relationships/hyperlink" Target="mailto:abdph@comcast.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phd.org" TargetMode="External"/><Relationship Id="rId12" Type="http://schemas.openxmlformats.org/officeDocument/2006/relationships/hyperlink" Target="mailto:abdph@comcast.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dph@comcast.n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aph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aphd.org" TargetMode="External"/><Relationship Id="rId14" Type="http://schemas.openxmlformats.org/officeDocument/2006/relationships/hyperlink" Target="http://www.aaph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15</Pages>
  <Words>6156</Words>
  <Characters>-32766</Characters>
  <Application>Microsoft Office Outlook</Application>
  <DocSecurity>0</DocSecurity>
  <Lines>0</Lines>
  <Paragraphs>0</Paragraphs>
  <ScaleCrop>false</ScaleCrop>
  <Company>Centers for Disease Control and Prevention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American Board of Dental Public Health</dc:title>
  <dc:subject>Application for Eligibility</dc:subject>
  <dc:creator>Tamiko Kinkade</dc:creator>
  <cp:keywords/>
  <dc:description/>
  <cp:lastModifiedBy>Sandi Steil</cp:lastModifiedBy>
  <cp:revision>2</cp:revision>
  <cp:lastPrinted>2015-06-27T13:47:00Z</cp:lastPrinted>
  <dcterms:created xsi:type="dcterms:W3CDTF">2015-06-29T20:16:00Z</dcterms:created>
  <dcterms:modified xsi:type="dcterms:W3CDTF">2015-06-29T20:16:00Z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424539</vt:lpwstr>
  </property>
  <property fmtid="{D5CDD505-2E9C-101B-9397-08002B2CF9AE}" pid="3" name="NXPowerLiteSettings">
    <vt:lpwstr>F7000400038000</vt:lpwstr>
  </property>
  <property fmtid="{D5CDD505-2E9C-101B-9397-08002B2CF9AE}" pid="4" name="NXPowerLiteVersion">
    <vt:lpwstr>D5.0.6</vt:lpwstr>
  </property>
</Properties>
</file>